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2E6B2" w14:textId="271C5380" w:rsidR="007F1203" w:rsidRPr="00DD17B5" w:rsidRDefault="007F1203" w:rsidP="002317BB">
      <w:pPr>
        <w:pStyle w:val="Normal1"/>
        <w:spacing w:after="0"/>
        <w:ind w:left="-567" w:right="-22"/>
        <w:rPr>
          <w:rFonts w:asciiTheme="minorHAnsi" w:hAnsiTheme="minorHAnsi" w:cstheme="minorBidi"/>
          <w:b/>
          <w:bCs/>
          <w:color w:val="auto"/>
          <w:sz w:val="24"/>
          <w:szCs w:val="24"/>
        </w:rPr>
      </w:pPr>
      <w:r w:rsidRPr="004512FE">
        <w:rPr>
          <w:rFonts w:asciiTheme="minorHAnsi" w:hAnsiTheme="minorHAnsi" w:cstheme="minorBidi"/>
          <w:b/>
          <w:bCs/>
          <w:color w:val="auto"/>
          <w:sz w:val="24"/>
          <w:szCs w:val="24"/>
        </w:rPr>
        <w:t>Applications to book your class on the Explorers Education Programme™ 202</w:t>
      </w:r>
      <w:r w:rsidR="00C8608F">
        <w:rPr>
          <w:rFonts w:asciiTheme="minorHAnsi" w:hAnsiTheme="minorHAnsi" w:cstheme="minorBidi"/>
          <w:b/>
          <w:bCs/>
          <w:color w:val="auto"/>
          <w:sz w:val="24"/>
          <w:szCs w:val="24"/>
        </w:rPr>
        <w:t>4</w:t>
      </w:r>
      <w:r w:rsidRPr="004512FE">
        <w:rPr>
          <w:rFonts w:asciiTheme="minorHAnsi" w:hAnsiTheme="minorHAnsi" w:cstheme="minorBidi"/>
          <w:b/>
          <w:bCs/>
          <w:color w:val="auto"/>
          <w:sz w:val="24"/>
          <w:szCs w:val="24"/>
        </w:rPr>
        <w:t>-202</w:t>
      </w:r>
      <w:r w:rsidR="00C8608F">
        <w:rPr>
          <w:rFonts w:asciiTheme="minorHAnsi" w:hAnsiTheme="minorHAnsi" w:cstheme="minorBidi"/>
          <w:b/>
          <w:bCs/>
          <w:color w:val="auto"/>
          <w:sz w:val="24"/>
          <w:szCs w:val="24"/>
        </w:rPr>
        <w:t>5</w:t>
      </w:r>
      <w:r w:rsidRPr="004512FE">
        <w:rPr>
          <w:rFonts w:asciiTheme="minorHAnsi" w:hAnsiTheme="minorHAnsi" w:cstheme="minorBidi"/>
          <w:b/>
          <w:bCs/>
          <w:color w:val="auto"/>
          <w:sz w:val="24"/>
          <w:szCs w:val="24"/>
        </w:rPr>
        <w:t xml:space="preserve"> </w:t>
      </w:r>
      <w:r w:rsidR="004512FE" w:rsidRPr="004512FE">
        <w:rPr>
          <w:rFonts w:asciiTheme="minorHAnsi" w:hAnsiTheme="minorHAnsi" w:cstheme="minorBidi"/>
          <w:b/>
          <w:bCs/>
          <w:color w:val="auto"/>
          <w:sz w:val="24"/>
          <w:szCs w:val="24"/>
        </w:rPr>
        <w:t>are</w:t>
      </w:r>
      <w:r w:rsidRPr="004512FE">
        <w:rPr>
          <w:rFonts w:asciiTheme="minorHAnsi" w:hAnsiTheme="minorHAnsi" w:cstheme="minorBidi"/>
          <w:b/>
          <w:bCs/>
          <w:color w:val="auto"/>
          <w:sz w:val="24"/>
          <w:szCs w:val="24"/>
        </w:rPr>
        <w:t xml:space="preserve"> now open to teachers and their classes.</w:t>
      </w:r>
      <w:r w:rsidRPr="4A66753E">
        <w:rPr>
          <w:rFonts w:asciiTheme="minorHAnsi" w:hAnsiTheme="minorHAnsi" w:cstheme="minorBidi"/>
          <w:b/>
          <w:bCs/>
          <w:color w:val="auto"/>
          <w:sz w:val="24"/>
          <w:szCs w:val="24"/>
        </w:rPr>
        <w:t xml:space="preserve"> </w:t>
      </w:r>
    </w:p>
    <w:p w14:paraId="4A54690D" w14:textId="77777777" w:rsidR="00B45750" w:rsidRPr="00B45750" w:rsidRDefault="00B45750" w:rsidP="00B45750">
      <w:pPr>
        <w:pStyle w:val="Normal1"/>
        <w:spacing w:after="0"/>
        <w:ind w:right="-22"/>
        <w:rPr>
          <w:rFonts w:asciiTheme="minorHAnsi" w:hAnsiTheme="minorHAnsi" w:cs="Arial"/>
          <w:color w:val="auto"/>
          <w:sz w:val="24"/>
          <w:szCs w:val="24"/>
        </w:rPr>
      </w:pPr>
    </w:p>
    <w:p w14:paraId="35BB34BC" w14:textId="4974ED31" w:rsidR="007F1203" w:rsidRDefault="00043274" w:rsidP="004512FE">
      <w:pPr>
        <w:pStyle w:val="Normal1"/>
        <w:spacing w:after="0"/>
        <w:ind w:left="-567" w:right="-22"/>
        <w:rPr>
          <w:rFonts w:asciiTheme="minorHAnsi" w:hAnsiTheme="minorHAnsi" w:cstheme="minorHAnsi"/>
          <w:sz w:val="24"/>
        </w:rPr>
      </w:pPr>
      <w:r>
        <w:rPr>
          <w:rFonts w:asciiTheme="minorHAnsi" w:hAnsiTheme="minorHAnsi" w:cstheme="minorHAnsi"/>
          <w:color w:val="auto"/>
          <w:sz w:val="24"/>
          <w:szCs w:val="24"/>
        </w:rPr>
        <w:t>The award-winning Explorers Education Programme</w:t>
      </w:r>
      <w:r w:rsidR="00B45750" w:rsidRPr="00472607">
        <w:rPr>
          <w:rFonts w:asciiTheme="minorHAnsi" w:hAnsiTheme="minorHAnsi" w:cs="Arial"/>
          <w:sz w:val="24"/>
          <w:szCs w:val="24"/>
          <w:bdr w:val="none" w:sz="0" w:space="0" w:color="auto" w:frame="1"/>
        </w:rPr>
        <w:t>™</w:t>
      </w:r>
      <w:r>
        <w:rPr>
          <w:rFonts w:asciiTheme="minorHAnsi" w:hAnsiTheme="minorHAnsi" w:cstheme="minorHAnsi"/>
          <w:color w:val="auto"/>
          <w:sz w:val="24"/>
          <w:szCs w:val="24"/>
        </w:rPr>
        <w:t xml:space="preserve"> bring</w:t>
      </w:r>
      <w:r w:rsidRPr="00043274">
        <w:rPr>
          <w:rFonts w:asciiTheme="minorHAnsi" w:hAnsiTheme="minorHAnsi" w:cstheme="minorHAnsi"/>
          <w:color w:val="auto"/>
          <w:sz w:val="24"/>
          <w:szCs w:val="24"/>
        </w:rPr>
        <w:t>s our oceans to life for primary level students</w:t>
      </w:r>
      <w:r>
        <w:rPr>
          <w:rFonts w:asciiTheme="minorHAnsi" w:hAnsiTheme="minorHAnsi" w:cstheme="minorHAnsi"/>
          <w:color w:val="auto"/>
          <w:sz w:val="24"/>
          <w:szCs w:val="24"/>
        </w:rPr>
        <w:t xml:space="preserve"> through participation in a variety of specially designed module</w:t>
      </w:r>
      <w:r w:rsidR="00B45750">
        <w:rPr>
          <w:rFonts w:asciiTheme="minorHAnsi" w:hAnsiTheme="minorHAnsi" w:cstheme="minorHAnsi"/>
          <w:color w:val="auto"/>
          <w:sz w:val="24"/>
          <w:szCs w:val="24"/>
        </w:rPr>
        <w:t>s.</w:t>
      </w:r>
      <w:r w:rsidRPr="00043274">
        <w:rPr>
          <w:rFonts w:asciiTheme="minorHAnsi" w:hAnsiTheme="minorHAnsi" w:cstheme="minorHAnsi"/>
          <w:color w:val="auto"/>
          <w:sz w:val="24"/>
          <w:szCs w:val="24"/>
        </w:rPr>
        <w:t> </w:t>
      </w:r>
      <w:r w:rsidR="002317BB">
        <w:rPr>
          <w:rFonts w:asciiTheme="minorHAnsi" w:hAnsiTheme="minorHAnsi" w:cstheme="minorHAnsi"/>
          <w:color w:val="auto"/>
          <w:sz w:val="24"/>
          <w:szCs w:val="24"/>
        </w:rPr>
        <w:t>Each</w:t>
      </w:r>
      <w:r w:rsidR="007F1203" w:rsidRPr="006027A5">
        <w:rPr>
          <w:rFonts w:asciiTheme="minorHAnsi" w:hAnsiTheme="minorHAnsi" w:cstheme="minorHAnsi"/>
          <w:color w:val="auto"/>
          <w:sz w:val="24"/>
          <w:szCs w:val="24"/>
        </w:rPr>
        <w:t xml:space="preserve"> module</w:t>
      </w:r>
      <w:r w:rsidR="002317BB">
        <w:rPr>
          <w:rFonts w:asciiTheme="minorHAnsi" w:hAnsiTheme="minorHAnsi" w:cstheme="minorHAnsi"/>
          <w:color w:val="auto"/>
          <w:sz w:val="24"/>
          <w:szCs w:val="24"/>
        </w:rPr>
        <w:t xml:space="preserve"> usually involves </w:t>
      </w:r>
      <w:r w:rsidR="007F1203" w:rsidRPr="006027A5">
        <w:rPr>
          <w:rFonts w:asciiTheme="minorHAnsi" w:hAnsiTheme="minorHAnsi" w:cstheme="minorHAnsi"/>
          <w:color w:val="auto"/>
          <w:sz w:val="24"/>
          <w:szCs w:val="24"/>
        </w:rPr>
        <w:t xml:space="preserve">two class visits by an Explorers </w:t>
      </w:r>
      <w:r w:rsidR="00BC70E5">
        <w:rPr>
          <w:rFonts w:asciiTheme="minorHAnsi" w:hAnsiTheme="minorHAnsi" w:cstheme="minorHAnsi"/>
          <w:color w:val="auto"/>
          <w:sz w:val="24"/>
          <w:szCs w:val="24"/>
        </w:rPr>
        <w:t>O</w:t>
      </w:r>
      <w:r w:rsidR="007F1203" w:rsidRPr="006027A5">
        <w:rPr>
          <w:rFonts w:asciiTheme="minorHAnsi" w:hAnsiTheme="minorHAnsi" w:cstheme="minorHAnsi"/>
          <w:color w:val="auto"/>
          <w:sz w:val="24"/>
          <w:szCs w:val="24"/>
        </w:rPr>
        <w:t>fficer</w:t>
      </w:r>
      <w:r w:rsidR="00B45750">
        <w:rPr>
          <w:rFonts w:asciiTheme="minorHAnsi" w:hAnsiTheme="minorHAnsi" w:cstheme="minorHAnsi"/>
          <w:color w:val="auto"/>
          <w:sz w:val="24"/>
          <w:szCs w:val="24"/>
        </w:rPr>
        <w:t>,</w:t>
      </w:r>
      <w:r w:rsidR="007F1203" w:rsidRPr="006027A5">
        <w:rPr>
          <w:rFonts w:asciiTheme="minorHAnsi" w:hAnsiTheme="minorHAnsi" w:cstheme="minorHAnsi"/>
          <w:color w:val="auto"/>
          <w:sz w:val="24"/>
          <w:szCs w:val="24"/>
        </w:rPr>
        <w:t xml:space="preserve"> who will introduce students to the topic, provide </w:t>
      </w:r>
      <w:r w:rsidR="007F1203" w:rsidRPr="006027A5">
        <w:rPr>
          <w:rFonts w:asciiTheme="minorHAnsi" w:hAnsiTheme="minorHAnsi" w:cs="Arial"/>
          <w:sz w:val="24"/>
          <w:szCs w:val="24"/>
        </w:rPr>
        <w:t>teaching guides and fun</w:t>
      </w:r>
      <w:r w:rsidR="0014446C">
        <w:rPr>
          <w:rFonts w:asciiTheme="minorHAnsi" w:hAnsiTheme="minorHAnsi" w:cs="Arial"/>
          <w:sz w:val="24"/>
          <w:szCs w:val="24"/>
        </w:rPr>
        <w:t>, engaging</w:t>
      </w:r>
      <w:r w:rsidR="007F1203" w:rsidRPr="006027A5">
        <w:rPr>
          <w:rFonts w:asciiTheme="minorHAnsi" w:hAnsiTheme="minorHAnsi" w:cs="Arial"/>
          <w:sz w:val="24"/>
          <w:szCs w:val="24"/>
        </w:rPr>
        <w:t xml:space="preserve"> cross</w:t>
      </w:r>
      <w:r w:rsidR="002317BB">
        <w:rPr>
          <w:rFonts w:asciiTheme="minorHAnsi" w:hAnsiTheme="minorHAnsi" w:cs="Arial"/>
          <w:sz w:val="24"/>
          <w:szCs w:val="24"/>
        </w:rPr>
        <w:t>-</w:t>
      </w:r>
      <w:r w:rsidR="007F1203" w:rsidRPr="006027A5">
        <w:rPr>
          <w:rFonts w:asciiTheme="minorHAnsi" w:hAnsiTheme="minorHAnsi" w:cs="Arial"/>
          <w:sz w:val="24"/>
          <w:szCs w:val="24"/>
        </w:rPr>
        <w:t>curricular lesson plans that support the NCCA curriculum</w:t>
      </w:r>
      <w:r w:rsidR="0014446C">
        <w:rPr>
          <w:rFonts w:asciiTheme="minorHAnsi" w:hAnsiTheme="minorHAnsi" w:cs="Arial"/>
          <w:sz w:val="24"/>
          <w:szCs w:val="24"/>
        </w:rPr>
        <w:t xml:space="preserve"> through thematic learning</w:t>
      </w:r>
      <w:r w:rsidR="007F1203" w:rsidRPr="006027A5">
        <w:rPr>
          <w:rFonts w:asciiTheme="minorHAnsi" w:hAnsiTheme="minorHAnsi" w:cstheme="minorHAnsi"/>
          <w:sz w:val="24"/>
          <w:szCs w:val="24"/>
        </w:rPr>
        <w:t>.</w:t>
      </w:r>
      <w:r w:rsidR="007F1203">
        <w:rPr>
          <w:rFonts w:asciiTheme="minorHAnsi" w:hAnsiTheme="minorHAnsi" w:cstheme="minorHAnsi"/>
          <w:color w:val="auto"/>
          <w:sz w:val="24"/>
          <w:szCs w:val="24"/>
        </w:rPr>
        <w:t xml:space="preserve"> </w:t>
      </w:r>
      <w:r w:rsidR="007F1203">
        <w:rPr>
          <w:rFonts w:asciiTheme="minorHAnsi" w:hAnsiTheme="minorHAnsi" w:cstheme="minorHAnsi"/>
          <w:sz w:val="24"/>
        </w:rPr>
        <w:t xml:space="preserve">On completion of the module and presentation of the </w:t>
      </w:r>
      <w:r w:rsidR="002317BB">
        <w:rPr>
          <w:rFonts w:asciiTheme="minorHAnsi" w:hAnsiTheme="minorHAnsi" w:cstheme="minorHAnsi"/>
          <w:sz w:val="24"/>
        </w:rPr>
        <w:t>project</w:t>
      </w:r>
      <w:r w:rsidR="007F1203">
        <w:rPr>
          <w:rFonts w:asciiTheme="minorHAnsi" w:hAnsiTheme="minorHAnsi" w:cstheme="minorHAnsi"/>
          <w:sz w:val="24"/>
        </w:rPr>
        <w:t>, students will be awarded a</w:t>
      </w:r>
      <w:r w:rsidR="00B45750">
        <w:rPr>
          <w:rFonts w:asciiTheme="minorHAnsi" w:hAnsiTheme="minorHAnsi" w:cstheme="minorHAnsi"/>
          <w:sz w:val="24"/>
        </w:rPr>
        <w:t xml:space="preserve"> </w:t>
      </w:r>
      <w:r w:rsidR="007F1203">
        <w:rPr>
          <w:rFonts w:asciiTheme="minorHAnsi" w:hAnsiTheme="minorHAnsi" w:cstheme="minorHAnsi"/>
          <w:sz w:val="24"/>
        </w:rPr>
        <w:t>Certificate of Participation.</w:t>
      </w:r>
    </w:p>
    <w:p w14:paraId="5F08B239" w14:textId="77777777" w:rsidR="00735439" w:rsidRPr="00526E70" w:rsidRDefault="00735439" w:rsidP="004512FE">
      <w:pPr>
        <w:pStyle w:val="Normal1"/>
        <w:spacing w:after="0"/>
        <w:ind w:left="-567" w:right="-22"/>
        <w:rPr>
          <w:rFonts w:asciiTheme="minorHAnsi" w:hAnsiTheme="minorHAnsi" w:cstheme="minorHAnsi"/>
          <w:color w:val="auto"/>
          <w:sz w:val="24"/>
        </w:rPr>
      </w:pPr>
    </w:p>
    <w:p w14:paraId="2C5BD735" w14:textId="77777777" w:rsidR="00735439" w:rsidRPr="00526E70" w:rsidRDefault="00735439" w:rsidP="00735439">
      <w:pPr>
        <w:pStyle w:val="Normal1"/>
        <w:spacing w:after="0"/>
        <w:ind w:left="-567" w:right="-22"/>
        <w:rPr>
          <w:rFonts w:asciiTheme="minorHAnsi" w:hAnsiTheme="minorHAnsi" w:cstheme="minorHAnsi"/>
          <w:color w:val="auto"/>
          <w:sz w:val="24"/>
        </w:rPr>
      </w:pPr>
      <w:r w:rsidRPr="00526E70">
        <w:rPr>
          <w:rFonts w:asciiTheme="minorHAnsi" w:hAnsiTheme="minorHAnsi" w:cstheme="minorHAnsi"/>
          <w:color w:val="auto"/>
          <w:sz w:val="24"/>
        </w:rPr>
        <w:t xml:space="preserve">Teachers may apply for </w:t>
      </w:r>
      <w:r w:rsidRPr="00526E70">
        <w:rPr>
          <w:rFonts w:asciiTheme="minorHAnsi" w:hAnsiTheme="minorHAnsi" w:cstheme="minorHAnsi"/>
          <w:b/>
          <w:color w:val="auto"/>
          <w:sz w:val="24"/>
        </w:rPr>
        <w:t>one</w:t>
      </w:r>
      <w:r w:rsidRPr="00526E70">
        <w:rPr>
          <w:rFonts w:asciiTheme="minorHAnsi" w:hAnsiTheme="minorHAnsi" w:cstheme="minorHAnsi"/>
          <w:color w:val="auto"/>
          <w:sz w:val="24"/>
        </w:rPr>
        <w:t xml:space="preserve"> of the following exciting interactive modules: </w:t>
      </w:r>
    </w:p>
    <w:p w14:paraId="5A5BDB4D" w14:textId="269B2ED7" w:rsidR="00735439" w:rsidRPr="00526E70" w:rsidRDefault="00526E70" w:rsidP="00735439">
      <w:pPr>
        <w:pStyle w:val="Normal1"/>
        <w:numPr>
          <w:ilvl w:val="0"/>
          <w:numId w:val="1"/>
        </w:numPr>
        <w:spacing w:after="0"/>
        <w:ind w:right="-22"/>
        <w:rPr>
          <w:rStyle w:val="Hyperlink"/>
          <w:rFonts w:asciiTheme="minorHAnsi" w:hAnsiTheme="minorHAnsi" w:cs="Arial"/>
          <w:sz w:val="24"/>
          <w:szCs w:val="24"/>
        </w:rPr>
      </w:pPr>
      <w:r>
        <w:rPr>
          <w:rFonts w:asciiTheme="minorHAnsi" w:hAnsiTheme="minorHAnsi" w:cs="Arial"/>
          <w:color w:val="auto"/>
          <w:sz w:val="24"/>
          <w:szCs w:val="24"/>
        </w:rPr>
        <w:fldChar w:fldCharType="begin"/>
      </w:r>
      <w:r>
        <w:rPr>
          <w:rFonts w:asciiTheme="minorHAnsi" w:hAnsiTheme="minorHAnsi" w:cs="Arial"/>
          <w:color w:val="auto"/>
          <w:sz w:val="24"/>
          <w:szCs w:val="24"/>
        </w:rPr>
        <w:instrText>HYPERLINK "https://www.marine.ie/site-area/areas-activity/education-outreach/explorers/explorers-marine-class-project?language=en"</w:instrText>
      </w:r>
      <w:r>
        <w:rPr>
          <w:rFonts w:asciiTheme="minorHAnsi" w:hAnsiTheme="minorHAnsi" w:cs="Arial"/>
          <w:color w:val="auto"/>
          <w:sz w:val="24"/>
          <w:szCs w:val="24"/>
        </w:rPr>
      </w:r>
      <w:r>
        <w:rPr>
          <w:rFonts w:asciiTheme="minorHAnsi" w:hAnsiTheme="minorHAnsi" w:cs="Arial"/>
          <w:color w:val="auto"/>
          <w:sz w:val="24"/>
          <w:szCs w:val="24"/>
        </w:rPr>
        <w:fldChar w:fldCharType="separate"/>
      </w:r>
      <w:r w:rsidR="00735439" w:rsidRPr="00526E70">
        <w:rPr>
          <w:rStyle w:val="Hyperlink"/>
          <w:rFonts w:asciiTheme="minorHAnsi" w:hAnsiTheme="minorHAnsi" w:cs="Arial"/>
          <w:sz w:val="24"/>
          <w:szCs w:val="24"/>
        </w:rPr>
        <w:t xml:space="preserve">Explorers </w:t>
      </w:r>
      <w:r w:rsidR="00B62E28" w:rsidRPr="00526E70">
        <w:rPr>
          <w:rStyle w:val="Hyperlink"/>
          <w:rFonts w:asciiTheme="minorHAnsi" w:hAnsiTheme="minorHAnsi" w:cs="Arial"/>
          <w:sz w:val="24"/>
          <w:szCs w:val="24"/>
        </w:rPr>
        <w:t xml:space="preserve">Marine Class </w:t>
      </w:r>
      <w:r w:rsidR="00735439" w:rsidRPr="00526E70">
        <w:rPr>
          <w:rStyle w:val="Hyperlink"/>
          <w:rFonts w:asciiTheme="minorHAnsi" w:hAnsiTheme="minorHAnsi" w:cs="Arial"/>
          <w:sz w:val="24"/>
          <w:szCs w:val="24"/>
        </w:rPr>
        <w:t>Project</w:t>
      </w:r>
    </w:p>
    <w:p w14:paraId="10F90B04" w14:textId="0E4087C8" w:rsidR="00735439" w:rsidRPr="00526E70" w:rsidRDefault="00526E70" w:rsidP="00735439">
      <w:pPr>
        <w:pStyle w:val="Normal1"/>
        <w:numPr>
          <w:ilvl w:val="0"/>
          <w:numId w:val="1"/>
        </w:numPr>
        <w:spacing w:after="0"/>
        <w:ind w:right="-22"/>
        <w:rPr>
          <w:rStyle w:val="Hyperlink"/>
          <w:rFonts w:asciiTheme="minorHAnsi" w:hAnsiTheme="minorHAnsi" w:cs="Arial"/>
          <w:sz w:val="24"/>
          <w:szCs w:val="24"/>
        </w:rPr>
      </w:pPr>
      <w:r>
        <w:rPr>
          <w:rFonts w:asciiTheme="minorHAnsi" w:hAnsiTheme="minorHAnsi" w:cs="Arial"/>
          <w:color w:val="auto"/>
          <w:sz w:val="24"/>
          <w:szCs w:val="24"/>
        </w:rPr>
        <w:fldChar w:fldCharType="end"/>
      </w:r>
      <w:r>
        <w:rPr>
          <w:rFonts w:asciiTheme="minorHAnsi" w:hAnsiTheme="minorHAnsi" w:cs="Arial"/>
          <w:color w:val="auto"/>
          <w:sz w:val="24"/>
          <w:szCs w:val="24"/>
        </w:rPr>
        <w:fldChar w:fldCharType="begin"/>
      </w:r>
      <w:r>
        <w:rPr>
          <w:rFonts w:asciiTheme="minorHAnsi" w:hAnsiTheme="minorHAnsi" w:cs="Arial"/>
          <w:color w:val="auto"/>
          <w:sz w:val="24"/>
          <w:szCs w:val="24"/>
        </w:rPr>
        <w:instrText>HYPERLINK "https://www.marine.ie/site-area/areas-activity/education-outreach/explorers/explorers-seashore-safari?language=en"</w:instrText>
      </w:r>
      <w:r>
        <w:rPr>
          <w:rFonts w:asciiTheme="minorHAnsi" w:hAnsiTheme="minorHAnsi" w:cs="Arial"/>
          <w:color w:val="auto"/>
          <w:sz w:val="24"/>
          <w:szCs w:val="24"/>
        </w:rPr>
      </w:r>
      <w:r>
        <w:rPr>
          <w:rFonts w:asciiTheme="minorHAnsi" w:hAnsiTheme="minorHAnsi" w:cs="Arial"/>
          <w:color w:val="auto"/>
          <w:sz w:val="24"/>
          <w:szCs w:val="24"/>
        </w:rPr>
        <w:fldChar w:fldCharType="separate"/>
      </w:r>
      <w:r w:rsidR="00735439" w:rsidRPr="00526E70">
        <w:rPr>
          <w:rStyle w:val="Hyperlink"/>
          <w:rFonts w:asciiTheme="minorHAnsi" w:hAnsiTheme="minorHAnsi" w:cs="Arial"/>
          <w:sz w:val="24"/>
          <w:szCs w:val="24"/>
        </w:rPr>
        <w:t>Explorers Seashore Safari</w:t>
      </w:r>
    </w:p>
    <w:p w14:paraId="790ABF5A" w14:textId="58D2E5C0" w:rsidR="00735439" w:rsidRPr="00526E70" w:rsidRDefault="00526E70" w:rsidP="00735439">
      <w:pPr>
        <w:pStyle w:val="Normal1"/>
        <w:numPr>
          <w:ilvl w:val="0"/>
          <w:numId w:val="1"/>
        </w:numPr>
        <w:spacing w:after="0"/>
        <w:ind w:right="-22"/>
        <w:rPr>
          <w:rStyle w:val="Hyperlink"/>
          <w:rFonts w:asciiTheme="minorHAnsi" w:hAnsiTheme="minorHAnsi" w:cs="Arial"/>
          <w:sz w:val="24"/>
          <w:szCs w:val="24"/>
        </w:rPr>
      </w:pPr>
      <w:r>
        <w:rPr>
          <w:rFonts w:asciiTheme="minorHAnsi" w:hAnsiTheme="minorHAnsi" w:cs="Arial"/>
          <w:color w:val="auto"/>
          <w:sz w:val="24"/>
          <w:szCs w:val="24"/>
        </w:rPr>
        <w:fldChar w:fldCharType="end"/>
      </w:r>
      <w:r>
        <w:rPr>
          <w:rFonts w:asciiTheme="minorHAnsi" w:hAnsiTheme="minorHAnsi" w:cs="Arial"/>
          <w:color w:val="auto"/>
          <w:sz w:val="24"/>
          <w:szCs w:val="24"/>
        </w:rPr>
        <w:fldChar w:fldCharType="begin"/>
      </w:r>
      <w:r>
        <w:rPr>
          <w:rFonts w:asciiTheme="minorHAnsi" w:hAnsiTheme="minorHAnsi" w:cs="Arial"/>
          <w:color w:val="auto"/>
          <w:sz w:val="24"/>
          <w:szCs w:val="24"/>
        </w:rPr>
        <w:instrText>HYPERLINK "https://www.marine.ie/site-area/areas-activity/education-outreach/explorers/ocean-champions-school-project-awards?language=en"</w:instrText>
      </w:r>
      <w:r>
        <w:rPr>
          <w:rFonts w:asciiTheme="minorHAnsi" w:hAnsiTheme="minorHAnsi" w:cs="Arial"/>
          <w:color w:val="auto"/>
          <w:sz w:val="24"/>
          <w:szCs w:val="24"/>
        </w:rPr>
      </w:r>
      <w:r>
        <w:rPr>
          <w:rFonts w:asciiTheme="minorHAnsi" w:hAnsiTheme="minorHAnsi" w:cs="Arial"/>
          <w:color w:val="auto"/>
          <w:sz w:val="24"/>
          <w:szCs w:val="24"/>
        </w:rPr>
        <w:fldChar w:fldCharType="separate"/>
      </w:r>
      <w:r w:rsidR="00735439" w:rsidRPr="00526E70">
        <w:rPr>
          <w:rStyle w:val="Hyperlink"/>
          <w:rFonts w:asciiTheme="minorHAnsi" w:hAnsiTheme="minorHAnsi" w:cs="Arial"/>
          <w:sz w:val="24"/>
          <w:szCs w:val="24"/>
        </w:rPr>
        <w:t xml:space="preserve">Explorers </w:t>
      </w:r>
      <w:r w:rsidR="00735439" w:rsidRPr="00526E70">
        <w:rPr>
          <w:rStyle w:val="Hyperlink"/>
          <w:sz w:val="24"/>
          <w:szCs w:val="24"/>
          <w:lang w:val="en-US"/>
        </w:rPr>
        <w:t>Ocean Champions School Project</w:t>
      </w:r>
    </w:p>
    <w:p w14:paraId="2C5FBBF6" w14:textId="7C2275B0" w:rsidR="00B45750" w:rsidRPr="004512FE" w:rsidRDefault="00526E70" w:rsidP="004512FE">
      <w:pPr>
        <w:pStyle w:val="Normal1"/>
        <w:spacing w:after="0"/>
        <w:ind w:left="-567" w:right="-22"/>
        <w:rPr>
          <w:rFonts w:asciiTheme="minorHAnsi" w:hAnsiTheme="minorHAnsi" w:cstheme="minorHAnsi"/>
          <w:sz w:val="18"/>
          <w:szCs w:val="16"/>
        </w:rPr>
      </w:pPr>
      <w:r>
        <w:rPr>
          <w:rFonts w:asciiTheme="minorHAnsi" w:hAnsiTheme="minorHAnsi" w:cs="Arial"/>
          <w:color w:val="auto"/>
          <w:sz w:val="24"/>
          <w:szCs w:val="24"/>
        </w:rPr>
        <w:fldChar w:fldCharType="end"/>
      </w:r>
    </w:p>
    <w:p w14:paraId="69E2DD05" w14:textId="1C7404A4" w:rsidR="007F1203" w:rsidRDefault="007F1203" w:rsidP="004512FE">
      <w:pPr>
        <w:pStyle w:val="Normal1"/>
        <w:spacing w:after="0"/>
        <w:ind w:left="-567" w:right="-22"/>
        <w:rPr>
          <w:rFonts w:asciiTheme="minorHAnsi" w:hAnsiTheme="minorHAnsi" w:cstheme="minorHAnsi"/>
          <w:sz w:val="24"/>
          <w:szCs w:val="24"/>
        </w:rPr>
      </w:pPr>
      <w:r w:rsidRPr="00472607">
        <w:rPr>
          <w:rFonts w:asciiTheme="minorHAnsi" w:hAnsiTheme="minorHAnsi" w:cs="Arial"/>
          <w:sz w:val="24"/>
          <w:szCs w:val="24"/>
          <w:bdr w:val="none" w:sz="0" w:space="0" w:color="auto" w:frame="1"/>
        </w:rPr>
        <w:t>The Explorers Education Programme™ is supported by the Marine Institute, and is funded under the Marine Research Programme by the Irish Government.</w:t>
      </w:r>
    </w:p>
    <w:p w14:paraId="464487FA" w14:textId="4E216A45" w:rsidR="007F1203" w:rsidRDefault="007F1203" w:rsidP="004512FE">
      <w:pPr>
        <w:pStyle w:val="Normal1"/>
        <w:spacing w:after="0"/>
        <w:ind w:left="-567" w:right="-22"/>
        <w:rPr>
          <w:rFonts w:asciiTheme="minorHAnsi" w:hAnsiTheme="minorHAnsi" w:cstheme="minorHAnsi"/>
          <w:sz w:val="24"/>
          <w:szCs w:val="24"/>
        </w:rPr>
      </w:pPr>
    </w:p>
    <w:p w14:paraId="7E6AF23E" w14:textId="77777777" w:rsidR="007F1203" w:rsidRPr="00B00668" w:rsidRDefault="007F1203" w:rsidP="004512FE">
      <w:pPr>
        <w:pStyle w:val="Normal1"/>
        <w:spacing w:after="0"/>
        <w:ind w:left="-567" w:right="-22"/>
        <w:rPr>
          <w:rFonts w:asciiTheme="minorHAnsi" w:hAnsiTheme="minorHAnsi" w:cstheme="minorHAnsi"/>
          <w:b/>
          <w:sz w:val="24"/>
        </w:rPr>
      </w:pPr>
      <w:r w:rsidRPr="00B00668">
        <w:rPr>
          <w:rFonts w:asciiTheme="minorHAnsi" w:hAnsiTheme="minorHAnsi" w:cstheme="minorHAnsi"/>
          <w:b/>
          <w:sz w:val="24"/>
        </w:rPr>
        <w:t>APPLYING FOR PARTICIPATION</w:t>
      </w:r>
      <w:r>
        <w:rPr>
          <w:rFonts w:asciiTheme="minorHAnsi" w:hAnsiTheme="minorHAnsi" w:cstheme="minorHAnsi"/>
          <w:b/>
          <w:sz w:val="24"/>
        </w:rPr>
        <w:t xml:space="preserve"> IN THE </w:t>
      </w:r>
      <w:proofErr w:type="gramStart"/>
      <w:r>
        <w:rPr>
          <w:rFonts w:asciiTheme="minorHAnsi" w:hAnsiTheme="minorHAnsi" w:cstheme="minorHAnsi"/>
          <w:b/>
          <w:sz w:val="24"/>
        </w:rPr>
        <w:t>EXPLORERS</w:t>
      </w:r>
      <w:proofErr w:type="gramEnd"/>
      <w:r>
        <w:rPr>
          <w:rFonts w:asciiTheme="minorHAnsi" w:hAnsiTheme="minorHAnsi" w:cstheme="minorHAnsi"/>
          <w:b/>
          <w:sz w:val="24"/>
        </w:rPr>
        <w:t xml:space="preserve"> EDUCATION PROGRAMME™</w:t>
      </w:r>
      <w:r w:rsidRPr="00B00668">
        <w:rPr>
          <w:rFonts w:asciiTheme="minorHAnsi" w:hAnsiTheme="minorHAnsi" w:cstheme="minorHAnsi"/>
          <w:b/>
          <w:sz w:val="24"/>
        </w:rPr>
        <w:t>:</w:t>
      </w:r>
    </w:p>
    <w:p w14:paraId="79EC1794" w14:textId="28441A38" w:rsidR="00B45750" w:rsidRPr="00B45750" w:rsidRDefault="007F1203" w:rsidP="00B45750">
      <w:pPr>
        <w:pStyle w:val="Normal1"/>
        <w:numPr>
          <w:ilvl w:val="0"/>
          <w:numId w:val="2"/>
        </w:numPr>
        <w:spacing w:after="120"/>
        <w:ind w:left="147" w:right="-23" w:hanging="357"/>
        <w:rPr>
          <w:rFonts w:asciiTheme="minorHAnsi" w:hAnsiTheme="minorHAnsi" w:cstheme="minorHAnsi"/>
          <w:sz w:val="18"/>
          <w:szCs w:val="16"/>
        </w:rPr>
      </w:pPr>
      <w:r>
        <w:rPr>
          <w:rFonts w:asciiTheme="minorHAnsi" w:hAnsiTheme="minorHAnsi" w:cstheme="minorHAnsi"/>
          <w:sz w:val="24"/>
        </w:rPr>
        <w:t>Teachers must complete the</w:t>
      </w:r>
      <w:r w:rsidRPr="00B00668">
        <w:rPr>
          <w:rFonts w:asciiTheme="minorHAnsi" w:hAnsiTheme="minorHAnsi" w:cstheme="minorHAnsi"/>
          <w:sz w:val="24"/>
        </w:rPr>
        <w:t xml:space="preserve"> Explorers Education </w:t>
      </w:r>
      <w:r>
        <w:rPr>
          <w:rFonts w:asciiTheme="minorHAnsi" w:hAnsiTheme="minorHAnsi" w:cstheme="minorHAnsi"/>
          <w:sz w:val="24"/>
        </w:rPr>
        <w:t>Programme™</w:t>
      </w:r>
      <w:r w:rsidRPr="00B00668">
        <w:rPr>
          <w:rFonts w:asciiTheme="minorHAnsi" w:hAnsiTheme="minorHAnsi" w:cstheme="minorHAnsi"/>
          <w:sz w:val="24"/>
        </w:rPr>
        <w:t xml:space="preserve"> </w:t>
      </w:r>
      <w:r>
        <w:rPr>
          <w:rFonts w:asciiTheme="minorHAnsi" w:hAnsiTheme="minorHAnsi" w:cstheme="minorHAnsi"/>
          <w:sz w:val="24"/>
        </w:rPr>
        <w:t>application form below</w:t>
      </w:r>
      <w:r w:rsidRPr="00B00668">
        <w:rPr>
          <w:rFonts w:asciiTheme="minorHAnsi" w:hAnsiTheme="minorHAnsi" w:cstheme="minorHAnsi"/>
          <w:sz w:val="24"/>
        </w:rPr>
        <w:t xml:space="preserve">.  </w:t>
      </w:r>
    </w:p>
    <w:p w14:paraId="4B881985" w14:textId="16E507A0" w:rsidR="004512FE" w:rsidRPr="00B45750" w:rsidRDefault="007F1203" w:rsidP="00B45750">
      <w:pPr>
        <w:pStyle w:val="Normal1"/>
        <w:numPr>
          <w:ilvl w:val="0"/>
          <w:numId w:val="2"/>
        </w:numPr>
        <w:spacing w:after="120"/>
        <w:ind w:left="147" w:right="-23" w:hanging="357"/>
        <w:rPr>
          <w:rFonts w:asciiTheme="minorHAnsi" w:hAnsiTheme="minorHAnsi" w:cstheme="minorHAnsi"/>
          <w:sz w:val="24"/>
        </w:rPr>
      </w:pPr>
      <w:r>
        <w:rPr>
          <w:rFonts w:asciiTheme="minorHAnsi" w:hAnsiTheme="minorHAnsi" w:cstheme="minorHAnsi"/>
          <w:sz w:val="24"/>
        </w:rPr>
        <w:t xml:space="preserve">Teachers should </w:t>
      </w:r>
      <w:r w:rsidRPr="00B00668">
        <w:rPr>
          <w:rFonts w:asciiTheme="minorHAnsi" w:hAnsiTheme="minorHAnsi" w:cstheme="minorHAnsi"/>
          <w:sz w:val="24"/>
        </w:rPr>
        <w:t>indicate the</w:t>
      </w:r>
      <w:r>
        <w:rPr>
          <w:rFonts w:asciiTheme="minorHAnsi" w:hAnsiTheme="minorHAnsi" w:cstheme="minorHAnsi"/>
          <w:sz w:val="24"/>
        </w:rPr>
        <w:t>ir</w:t>
      </w:r>
      <w:r w:rsidRPr="00B00668">
        <w:rPr>
          <w:rFonts w:asciiTheme="minorHAnsi" w:hAnsiTheme="minorHAnsi" w:cstheme="minorHAnsi"/>
          <w:sz w:val="24"/>
        </w:rPr>
        <w:t xml:space="preserve"> </w:t>
      </w:r>
      <w:r>
        <w:rPr>
          <w:rFonts w:asciiTheme="minorHAnsi" w:hAnsiTheme="minorHAnsi" w:cstheme="minorHAnsi"/>
          <w:sz w:val="24"/>
        </w:rPr>
        <w:t>preference of modules and term time</w:t>
      </w:r>
      <w:r w:rsidRPr="00B00668">
        <w:rPr>
          <w:rFonts w:asciiTheme="minorHAnsi" w:hAnsiTheme="minorHAnsi" w:cstheme="minorHAnsi"/>
          <w:sz w:val="24"/>
        </w:rPr>
        <w:t>.</w:t>
      </w:r>
      <w:r w:rsidR="00B45750">
        <w:rPr>
          <w:rFonts w:asciiTheme="minorHAnsi" w:hAnsiTheme="minorHAnsi" w:cstheme="minorHAnsi"/>
          <w:sz w:val="24"/>
        </w:rPr>
        <w:t xml:space="preserve"> </w:t>
      </w:r>
      <w:r w:rsidRPr="00CF13E5">
        <w:rPr>
          <w:sz w:val="24"/>
          <w:szCs w:val="24"/>
        </w:rPr>
        <w:t>While the Explorers</w:t>
      </w:r>
      <w:r w:rsidR="00867A83">
        <w:rPr>
          <w:sz w:val="24"/>
          <w:szCs w:val="24"/>
        </w:rPr>
        <w:t xml:space="preserve"> </w:t>
      </w:r>
      <w:r>
        <w:rPr>
          <w:sz w:val="24"/>
          <w:szCs w:val="24"/>
        </w:rPr>
        <w:t xml:space="preserve">team </w:t>
      </w:r>
      <w:r w:rsidRPr="00CF13E5">
        <w:rPr>
          <w:sz w:val="24"/>
          <w:szCs w:val="24"/>
        </w:rPr>
        <w:t>aspires to visit all classe</w:t>
      </w:r>
      <w:r>
        <w:rPr>
          <w:sz w:val="24"/>
          <w:szCs w:val="24"/>
        </w:rPr>
        <w:t>s</w:t>
      </w:r>
      <w:r>
        <w:rPr>
          <w:rFonts w:asciiTheme="minorHAnsi" w:hAnsiTheme="minorHAnsi" w:cstheme="minorHAnsi"/>
          <w:sz w:val="24"/>
        </w:rPr>
        <w:t xml:space="preserve">, </w:t>
      </w:r>
      <w:r w:rsidR="00B45750">
        <w:rPr>
          <w:rFonts w:asciiTheme="minorHAnsi" w:hAnsiTheme="minorHAnsi" w:cstheme="minorHAnsi"/>
          <w:sz w:val="24"/>
        </w:rPr>
        <w:t xml:space="preserve">spaces are limited and </w:t>
      </w:r>
      <w:r>
        <w:rPr>
          <w:rFonts w:asciiTheme="minorHAnsi" w:hAnsiTheme="minorHAnsi" w:cstheme="minorHAnsi"/>
          <w:sz w:val="24"/>
        </w:rPr>
        <w:t>t</w:t>
      </w:r>
      <w:r w:rsidRPr="00B00668">
        <w:rPr>
          <w:rFonts w:asciiTheme="minorHAnsi" w:hAnsiTheme="minorHAnsi" w:cstheme="minorHAnsi"/>
          <w:sz w:val="24"/>
        </w:rPr>
        <w:t xml:space="preserve">here is no guarantee that the </w:t>
      </w:r>
      <w:r>
        <w:rPr>
          <w:rFonts w:asciiTheme="minorHAnsi" w:hAnsiTheme="minorHAnsi" w:cstheme="minorHAnsi"/>
          <w:sz w:val="24"/>
        </w:rPr>
        <w:t>teacher’s first preference will be successful</w:t>
      </w:r>
      <w:r w:rsidR="00867A83">
        <w:rPr>
          <w:rFonts w:asciiTheme="minorHAnsi" w:hAnsiTheme="minorHAnsi" w:cstheme="minorHAnsi"/>
          <w:sz w:val="24"/>
        </w:rPr>
        <w:t xml:space="preserve"> – alternatives </w:t>
      </w:r>
      <w:r>
        <w:rPr>
          <w:rFonts w:asciiTheme="minorHAnsi" w:hAnsiTheme="minorHAnsi" w:cstheme="minorHAnsi"/>
          <w:sz w:val="24"/>
        </w:rPr>
        <w:t>may be offered where possible.</w:t>
      </w:r>
    </w:p>
    <w:p w14:paraId="45B3B9E8" w14:textId="79E5D2A3" w:rsidR="004512FE" w:rsidRPr="00B45750" w:rsidRDefault="007F1203" w:rsidP="00B45750">
      <w:pPr>
        <w:pStyle w:val="Normal1"/>
        <w:numPr>
          <w:ilvl w:val="0"/>
          <w:numId w:val="2"/>
        </w:numPr>
        <w:spacing w:after="120"/>
        <w:ind w:left="147" w:right="-23" w:hanging="357"/>
      </w:pPr>
      <w:r w:rsidRPr="00CF13E5">
        <w:rPr>
          <w:sz w:val="24"/>
          <w:szCs w:val="24"/>
        </w:rPr>
        <w:t>Where multipl</w:t>
      </w:r>
      <w:r w:rsidR="004512FE">
        <w:rPr>
          <w:sz w:val="24"/>
          <w:szCs w:val="24"/>
        </w:rPr>
        <w:t>e</w:t>
      </w:r>
      <w:r w:rsidRPr="00CF13E5">
        <w:rPr>
          <w:sz w:val="24"/>
          <w:szCs w:val="24"/>
        </w:rPr>
        <w:t xml:space="preserve"> applications are</w:t>
      </w:r>
      <w:r>
        <w:rPr>
          <w:sz w:val="24"/>
          <w:szCs w:val="24"/>
        </w:rPr>
        <w:t xml:space="preserve"> received from one school, the Explorers team</w:t>
      </w:r>
      <w:r w:rsidRPr="00CF13E5">
        <w:rPr>
          <w:sz w:val="24"/>
          <w:szCs w:val="24"/>
        </w:rPr>
        <w:t xml:space="preserve"> may not be able to accommodate all classes.</w:t>
      </w:r>
      <w:r w:rsidR="00B45750">
        <w:rPr>
          <w:sz w:val="24"/>
          <w:szCs w:val="24"/>
        </w:rPr>
        <w:t xml:space="preserve"> </w:t>
      </w:r>
      <w:r w:rsidR="00B45750">
        <w:rPr>
          <w:rFonts w:asciiTheme="minorHAnsi" w:hAnsiTheme="minorHAnsi" w:cstheme="minorHAnsi"/>
          <w:color w:val="auto"/>
          <w:sz w:val="24"/>
          <w:szCs w:val="24"/>
        </w:rPr>
        <w:t>If you are in a larger school, and would like more of your students to participate in the Explorers Education Programme</w:t>
      </w:r>
      <w:r w:rsidR="00867A83">
        <w:rPr>
          <w:rFonts w:asciiTheme="minorHAnsi" w:hAnsiTheme="minorHAnsi" w:cstheme="minorHAnsi"/>
          <w:sz w:val="24"/>
        </w:rPr>
        <w:t>™</w:t>
      </w:r>
      <w:r w:rsidR="00B45750">
        <w:rPr>
          <w:rFonts w:asciiTheme="minorHAnsi" w:hAnsiTheme="minorHAnsi" w:cstheme="minorHAnsi"/>
          <w:color w:val="auto"/>
          <w:sz w:val="24"/>
          <w:szCs w:val="24"/>
        </w:rPr>
        <w:t>, be sure to select the Explorers Ocean Champions School Project.</w:t>
      </w:r>
    </w:p>
    <w:p w14:paraId="7D779E73" w14:textId="51C993FE" w:rsidR="004512FE" w:rsidRPr="00B45750" w:rsidRDefault="007F1203" w:rsidP="00B45750">
      <w:pPr>
        <w:pStyle w:val="Normal1"/>
        <w:numPr>
          <w:ilvl w:val="0"/>
          <w:numId w:val="2"/>
        </w:numPr>
        <w:spacing w:after="120"/>
        <w:ind w:left="147" w:right="-23" w:hanging="357"/>
        <w:rPr>
          <w:sz w:val="24"/>
          <w:szCs w:val="24"/>
        </w:rPr>
      </w:pPr>
      <w:r w:rsidRPr="00CF13E5">
        <w:rPr>
          <w:sz w:val="24"/>
          <w:szCs w:val="24"/>
        </w:rPr>
        <w:t xml:space="preserve">Teachers </w:t>
      </w:r>
      <w:r>
        <w:rPr>
          <w:sz w:val="24"/>
          <w:szCs w:val="24"/>
        </w:rPr>
        <w:t xml:space="preserve">participating in the </w:t>
      </w:r>
      <w:r w:rsidRPr="00CF13E5">
        <w:rPr>
          <w:sz w:val="24"/>
          <w:szCs w:val="24"/>
        </w:rPr>
        <w:t xml:space="preserve">programme will </w:t>
      </w:r>
      <w:r>
        <w:rPr>
          <w:sz w:val="24"/>
          <w:szCs w:val="24"/>
        </w:rPr>
        <w:t xml:space="preserve">be required to </w:t>
      </w:r>
      <w:r w:rsidRPr="00CF13E5">
        <w:rPr>
          <w:sz w:val="24"/>
          <w:szCs w:val="24"/>
        </w:rPr>
        <w:t>take part in an information session prior to the commencement of the programme</w:t>
      </w:r>
      <w:r>
        <w:rPr>
          <w:sz w:val="24"/>
          <w:szCs w:val="24"/>
        </w:rPr>
        <w:t xml:space="preserve"> to assist with preparing for the modules in class</w:t>
      </w:r>
      <w:r w:rsidRPr="00CF13E5">
        <w:rPr>
          <w:sz w:val="24"/>
          <w:szCs w:val="24"/>
        </w:rPr>
        <w:t xml:space="preserve">. </w:t>
      </w:r>
      <w:r w:rsidR="00E72EB7">
        <w:rPr>
          <w:sz w:val="24"/>
          <w:szCs w:val="24"/>
        </w:rPr>
        <w:t>Teachers will be asked to partake and assist with an evaluation of the Explorers Education Programme™ including pre</w:t>
      </w:r>
      <w:r w:rsidR="004512FE">
        <w:rPr>
          <w:sz w:val="24"/>
          <w:szCs w:val="24"/>
        </w:rPr>
        <w:t>-</w:t>
      </w:r>
      <w:r w:rsidR="00E72EB7">
        <w:rPr>
          <w:sz w:val="24"/>
          <w:szCs w:val="24"/>
        </w:rPr>
        <w:t xml:space="preserve"> and post</w:t>
      </w:r>
      <w:r w:rsidR="004512FE">
        <w:rPr>
          <w:sz w:val="24"/>
          <w:szCs w:val="24"/>
        </w:rPr>
        <w:t>-</w:t>
      </w:r>
      <w:r w:rsidR="00E72EB7">
        <w:rPr>
          <w:sz w:val="24"/>
          <w:szCs w:val="24"/>
        </w:rPr>
        <w:t>evaluations of the student’s ocean literacy knowledge, collecting images of work samples and providing feedback.</w:t>
      </w:r>
    </w:p>
    <w:p w14:paraId="77A717F4" w14:textId="1A21224B" w:rsidR="00E72EB7" w:rsidRDefault="00E72EB7" w:rsidP="00B45750">
      <w:pPr>
        <w:pStyle w:val="Normal1"/>
        <w:numPr>
          <w:ilvl w:val="0"/>
          <w:numId w:val="2"/>
        </w:numPr>
        <w:spacing w:after="120"/>
        <w:ind w:left="147" w:right="-23" w:hanging="357"/>
      </w:pPr>
      <w:r>
        <w:rPr>
          <w:sz w:val="24"/>
          <w:szCs w:val="24"/>
        </w:rPr>
        <w:t>Explorers Education Programme</w:t>
      </w:r>
      <w:r w:rsidR="00867A83">
        <w:rPr>
          <w:sz w:val="24"/>
          <w:szCs w:val="24"/>
        </w:rPr>
        <w:t>™</w:t>
      </w:r>
      <w:r>
        <w:rPr>
          <w:sz w:val="24"/>
          <w:szCs w:val="24"/>
        </w:rPr>
        <w:t xml:space="preserve"> social media channels @Explorersedu on Twitter and @ExplorersMarineEducation on </w:t>
      </w:r>
      <w:r w:rsidR="004512FE">
        <w:rPr>
          <w:sz w:val="24"/>
          <w:szCs w:val="24"/>
        </w:rPr>
        <w:t>F</w:t>
      </w:r>
      <w:r>
        <w:rPr>
          <w:sz w:val="24"/>
          <w:szCs w:val="24"/>
        </w:rPr>
        <w:t xml:space="preserve">acebook are used to like and share </w:t>
      </w:r>
      <w:r w:rsidR="004512FE">
        <w:rPr>
          <w:sz w:val="24"/>
          <w:szCs w:val="24"/>
        </w:rPr>
        <w:t>E</w:t>
      </w:r>
      <w:r>
        <w:rPr>
          <w:sz w:val="24"/>
          <w:szCs w:val="24"/>
        </w:rPr>
        <w:t>xplorers activities and event</w:t>
      </w:r>
      <w:r w:rsidR="004512FE">
        <w:rPr>
          <w:sz w:val="24"/>
          <w:szCs w:val="24"/>
        </w:rPr>
        <w:t>s</w:t>
      </w:r>
      <w:r>
        <w:rPr>
          <w:sz w:val="24"/>
          <w:szCs w:val="24"/>
        </w:rPr>
        <w:t xml:space="preserve">. Teachers and schools are encouraged to like and share where possible. </w:t>
      </w:r>
    </w:p>
    <w:p w14:paraId="617013C2" w14:textId="604ED091" w:rsidR="007F1203" w:rsidRPr="004512FE" w:rsidRDefault="007F1203" w:rsidP="004512FE">
      <w:pPr>
        <w:pStyle w:val="Normal1"/>
        <w:spacing w:after="0"/>
        <w:ind w:left="-567" w:right="-22"/>
        <w:rPr>
          <w:sz w:val="16"/>
          <w:szCs w:val="16"/>
        </w:rPr>
      </w:pPr>
    </w:p>
    <w:p w14:paraId="23B2E17B" w14:textId="7FCD7A8D" w:rsidR="007F1203" w:rsidRPr="001E03B3" w:rsidRDefault="3BFCEE0B" w:rsidP="004512FE">
      <w:pPr>
        <w:pStyle w:val="Normal1"/>
        <w:spacing w:after="0"/>
        <w:ind w:left="-567" w:right="-22"/>
        <w:rPr>
          <w:rFonts w:asciiTheme="minorHAnsi" w:hAnsiTheme="minorHAnsi" w:cstheme="minorBidi"/>
          <w:sz w:val="24"/>
          <w:szCs w:val="24"/>
        </w:rPr>
      </w:pPr>
      <w:r w:rsidRPr="55B072FE">
        <w:rPr>
          <w:rFonts w:asciiTheme="minorHAnsi" w:hAnsiTheme="minorHAnsi" w:cstheme="minorBidi"/>
          <w:sz w:val="24"/>
          <w:szCs w:val="24"/>
        </w:rPr>
        <w:t xml:space="preserve">If you have any queries relating to the Explorers Education Programme™, please do not hesitate </w:t>
      </w:r>
      <w:r w:rsidR="004512FE">
        <w:rPr>
          <w:rFonts w:asciiTheme="minorHAnsi" w:hAnsiTheme="minorHAnsi" w:cstheme="minorBidi"/>
          <w:sz w:val="24"/>
          <w:szCs w:val="24"/>
        </w:rPr>
        <w:t xml:space="preserve">to contact </w:t>
      </w:r>
      <w:r w:rsidR="001E27CE">
        <w:rPr>
          <w:rFonts w:asciiTheme="minorHAnsi" w:hAnsiTheme="minorHAnsi" w:cstheme="minorBidi"/>
          <w:sz w:val="24"/>
          <w:szCs w:val="24"/>
        </w:rPr>
        <w:t>Sorsha Kennedy</w:t>
      </w:r>
      <w:r w:rsidRPr="55B072FE">
        <w:rPr>
          <w:rFonts w:asciiTheme="minorHAnsi" w:hAnsiTheme="minorHAnsi" w:cstheme="minorBidi"/>
          <w:sz w:val="24"/>
          <w:szCs w:val="24"/>
        </w:rPr>
        <w:t xml:space="preserve">, Explorers </w:t>
      </w:r>
      <w:r w:rsidR="001E27CE">
        <w:rPr>
          <w:rFonts w:asciiTheme="minorHAnsi" w:hAnsiTheme="minorHAnsi" w:cstheme="minorBidi"/>
          <w:sz w:val="24"/>
          <w:szCs w:val="24"/>
        </w:rPr>
        <w:t>Officer</w:t>
      </w:r>
      <w:r w:rsidR="00867A83">
        <w:rPr>
          <w:rFonts w:asciiTheme="minorHAnsi" w:hAnsiTheme="minorHAnsi" w:cstheme="minorBidi"/>
          <w:sz w:val="24"/>
          <w:szCs w:val="24"/>
        </w:rPr>
        <w:t>,</w:t>
      </w:r>
      <w:r w:rsidR="41B059C4" w:rsidRPr="55B072FE">
        <w:rPr>
          <w:rFonts w:asciiTheme="minorHAnsi" w:hAnsiTheme="minorHAnsi" w:cstheme="minorBidi"/>
          <w:sz w:val="24"/>
          <w:szCs w:val="24"/>
        </w:rPr>
        <w:t xml:space="preserve"> by email: </w:t>
      </w:r>
      <w:hyperlink r:id="rId10" w:history="1">
        <w:r w:rsidR="001E27CE" w:rsidRPr="007D2CC4">
          <w:rPr>
            <w:rStyle w:val="Hyperlink"/>
            <w:rFonts w:asciiTheme="minorHAnsi" w:hAnsiTheme="minorHAnsi" w:cstheme="minorBidi"/>
            <w:sz w:val="24"/>
            <w:szCs w:val="24"/>
          </w:rPr>
          <w:t>sorsha@leavenotraceireland.org</w:t>
        </w:r>
      </w:hyperlink>
      <w:r w:rsidR="004512FE">
        <w:rPr>
          <w:rFonts w:asciiTheme="minorHAnsi" w:hAnsiTheme="minorHAnsi" w:cstheme="minorBidi"/>
          <w:sz w:val="24"/>
          <w:szCs w:val="24"/>
        </w:rPr>
        <w:t>.</w:t>
      </w:r>
    </w:p>
    <w:tbl>
      <w:tblPr>
        <w:tblW w:w="9015" w:type="dxa"/>
        <w:tblLayout w:type="fixed"/>
        <w:tblLook w:val="01E0" w:firstRow="1" w:lastRow="1" w:firstColumn="1" w:lastColumn="1" w:noHBand="0" w:noVBand="0"/>
      </w:tblPr>
      <w:tblGrid>
        <w:gridCol w:w="4526"/>
        <w:gridCol w:w="2152"/>
        <w:gridCol w:w="2337"/>
      </w:tblGrid>
      <w:tr w:rsidR="000F3944" w14:paraId="6B29C0F0"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58AA04F3" w14:textId="7617F676" w:rsidR="000F3944" w:rsidRDefault="000F3944" w:rsidP="004512FE">
            <w:pPr>
              <w:tabs>
                <w:tab w:val="left" w:pos="900"/>
              </w:tabs>
              <w:spacing w:line="276" w:lineRule="auto"/>
              <w:rPr>
                <w:rFonts w:asciiTheme="minorHAnsi" w:hAnsiTheme="minorHAnsi" w:cstheme="minorHAnsi"/>
              </w:rPr>
            </w:pPr>
            <w:proofErr w:type="spellStart"/>
            <w:r w:rsidRPr="00E42B3D">
              <w:rPr>
                <w:rFonts w:asciiTheme="minorHAnsi" w:hAnsiTheme="minorHAnsi" w:cstheme="minorHAnsi"/>
              </w:rPr>
              <w:lastRenderedPageBreak/>
              <w:t>Ainm</w:t>
            </w:r>
            <w:proofErr w:type="spellEnd"/>
            <w:r w:rsidRPr="00E42B3D">
              <w:rPr>
                <w:rFonts w:asciiTheme="minorHAnsi" w:hAnsiTheme="minorHAnsi" w:cstheme="minorHAnsi"/>
              </w:rPr>
              <w:t>/Name</w:t>
            </w:r>
            <w:r>
              <w:rPr>
                <w:rFonts w:asciiTheme="minorHAnsi" w:hAnsiTheme="minorHAnsi" w:cstheme="minorHAnsi"/>
              </w:rPr>
              <w:t xml:space="preserve"> (The name of the teacher who will take part in the programme)</w:t>
            </w:r>
            <w:r w:rsidR="00BC70E5">
              <w:rPr>
                <w:rFonts w:asciiTheme="minorHAnsi" w:hAnsiTheme="minorHAnsi" w:cstheme="minorHAnsi"/>
              </w:rPr>
              <w:t>:</w:t>
            </w:r>
          </w:p>
        </w:tc>
        <w:tc>
          <w:tcPr>
            <w:tcW w:w="4489" w:type="dxa"/>
            <w:gridSpan w:val="2"/>
            <w:tcBorders>
              <w:top w:val="single" w:sz="8" w:space="0" w:color="auto"/>
              <w:left w:val="single" w:sz="8" w:space="0" w:color="auto"/>
              <w:bottom w:val="single" w:sz="8" w:space="0" w:color="auto"/>
              <w:right w:val="single" w:sz="8" w:space="0" w:color="auto"/>
            </w:tcBorders>
          </w:tcPr>
          <w:p w14:paraId="0D8CBC8A" w14:textId="77777777" w:rsidR="000F3944" w:rsidRPr="2ACF984C" w:rsidRDefault="000F3944" w:rsidP="004512FE">
            <w:pPr>
              <w:spacing w:line="276" w:lineRule="auto"/>
              <w:rPr>
                <w:rFonts w:eastAsia="Calibri" w:cs="Calibri"/>
              </w:rPr>
            </w:pPr>
          </w:p>
        </w:tc>
      </w:tr>
      <w:tr w:rsidR="000F3944" w14:paraId="24701AB6"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5A0400E3" w14:textId="77777777" w:rsidR="000F3944" w:rsidRPr="00E42B3D" w:rsidRDefault="000F3944" w:rsidP="004512FE">
            <w:pPr>
              <w:spacing w:line="276" w:lineRule="auto"/>
              <w:rPr>
                <w:rFonts w:asciiTheme="minorHAnsi" w:hAnsiTheme="minorHAnsi" w:cstheme="minorHAnsi"/>
              </w:rPr>
            </w:pPr>
          </w:p>
          <w:p w14:paraId="254A73EB" w14:textId="1057044E" w:rsidR="000F3944" w:rsidRDefault="000F3944" w:rsidP="004512FE">
            <w:pPr>
              <w:tabs>
                <w:tab w:val="left" w:pos="900"/>
              </w:tabs>
              <w:spacing w:line="276" w:lineRule="auto"/>
              <w:rPr>
                <w:rFonts w:asciiTheme="minorHAnsi" w:hAnsiTheme="minorHAnsi" w:cstheme="minorHAnsi"/>
              </w:rPr>
            </w:pPr>
            <w:proofErr w:type="spellStart"/>
            <w:r w:rsidRPr="00E42B3D">
              <w:rPr>
                <w:rFonts w:asciiTheme="minorHAnsi" w:hAnsiTheme="minorHAnsi" w:cstheme="minorHAnsi"/>
              </w:rPr>
              <w:t>Scoil</w:t>
            </w:r>
            <w:proofErr w:type="spellEnd"/>
            <w:r w:rsidRPr="00E42B3D">
              <w:rPr>
                <w:rFonts w:asciiTheme="minorHAnsi" w:hAnsiTheme="minorHAnsi" w:cstheme="minorHAnsi"/>
              </w:rPr>
              <w:t>/School:</w:t>
            </w:r>
          </w:p>
        </w:tc>
        <w:tc>
          <w:tcPr>
            <w:tcW w:w="4489" w:type="dxa"/>
            <w:gridSpan w:val="2"/>
            <w:tcBorders>
              <w:top w:val="single" w:sz="8" w:space="0" w:color="auto"/>
              <w:left w:val="single" w:sz="8" w:space="0" w:color="auto"/>
              <w:bottom w:val="single" w:sz="8" w:space="0" w:color="auto"/>
              <w:right w:val="single" w:sz="8" w:space="0" w:color="auto"/>
            </w:tcBorders>
          </w:tcPr>
          <w:p w14:paraId="344DB6F1" w14:textId="77777777" w:rsidR="000F3944" w:rsidRPr="2ACF984C" w:rsidRDefault="000F3944" w:rsidP="004512FE">
            <w:pPr>
              <w:spacing w:line="276" w:lineRule="auto"/>
              <w:rPr>
                <w:rFonts w:eastAsia="Calibri" w:cs="Calibri"/>
              </w:rPr>
            </w:pPr>
          </w:p>
        </w:tc>
      </w:tr>
      <w:tr w:rsidR="000F3944" w14:paraId="06734912"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630F6EF4" w14:textId="77777777" w:rsidR="000F3944" w:rsidRPr="000F3944" w:rsidRDefault="000F3944" w:rsidP="004512FE">
            <w:pPr>
              <w:tabs>
                <w:tab w:val="left" w:pos="900"/>
              </w:tabs>
              <w:spacing w:line="276" w:lineRule="auto"/>
              <w:rPr>
                <w:rFonts w:asciiTheme="minorHAnsi" w:hAnsiTheme="minorHAnsi" w:cstheme="minorHAnsi"/>
              </w:rPr>
            </w:pPr>
            <w:r>
              <w:rPr>
                <w:rFonts w:asciiTheme="minorHAnsi" w:hAnsiTheme="minorHAnsi" w:cstheme="minorHAnsi"/>
              </w:rPr>
              <w:tab/>
            </w:r>
          </w:p>
          <w:p w14:paraId="420C1E43" w14:textId="754CEC7D" w:rsidR="000F3944" w:rsidRPr="00E42B3D" w:rsidRDefault="000F3944" w:rsidP="004512FE">
            <w:pPr>
              <w:tabs>
                <w:tab w:val="left" w:pos="900"/>
              </w:tabs>
              <w:spacing w:line="276" w:lineRule="auto"/>
              <w:rPr>
                <w:rFonts w:asciiTheme="minorHAnsi" w:hAnsiTheme="minorHAnsi" w:cstheme="minorHAnsi"/>
              </w:rPr>
            </w:pPr>
            <w:proofErr w:type="spellStart"/>
            <w:r w:rsidRPr="000F3944">
              <w:rPr>
                <w:rFonts w:asciiTheme="minorHAnsi" w:hAnsiTheme="minorHAnsi" w:cstheme="minorHAnsi"/>
              </w:rPr>
              <w:t>Seoladh</w:t>
            </w:r>
            <w:proofErr w:type="spellEnd"/>
            <w:r w:rsidRPr="000F3944">
              <w:rPr>
                <w:rFonts w:asciiTheme="minorHAnsi" w:hAnsiTheme="minorHAnsi" w:cstheme="minorHAnsi"/>
              </w:rPr>
              <w:t>/Address:</w:t>
            </w:r>
            <w:r w:rsidRPr="000F3944">
              <w:rPr>
                <w:rFonts w:asciiTheme="minorHAnsi" w:hAnsiTheme="minorHAnsi" w:cstheme="minorHAnsi"/>
              </w:rPr>
              <w:tab/>
            </w:r>
          </w:p>
        </w:tc>
        <w:tc>
          <w:tcPr>
            <w:tcW w:w="4489" w:type="dxa"/>
            <w:gridSpan w:val="2"/>
            <w:tcBorders>
              <w:top w:val="single" w:sz="8" w:space="0" w:color="auto"/>
              <w:left w:val="single" w:sz="8" w:space="0" w:color="auto"/>
              <w:bottom w:val="single" w:sz="8" w:space="0" w:color="auto"/>
              <w:right w:val="single" w:sz="8" w:space="0" w:color="auto"/>
            </w:tcBorders>
          </w:tcPr>
          <w:p w14:paraId="65F1C083" w14:textId="77777777" w:rsidR="000F3944" w:rsidRPr="2ACF984C" w:rsidRDefault="000F3944" w:rsidP="004512FE">
            <w:pPr>
              <w:spacing w:line="276" w:lineRule="auto"/>
              <w:rPr>
                <w:rFonts w:eastAsia="Calibri" w:cs="Calibri"/>
              </w:rPr>
            </w:pPr>
          </w:p>
        </w:tc>
      </w:tr>
      <w:tr w:rsidR="000F3944" w14:paraId="77180A2D"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17153FE0" w14:textId="77777777" w:rsidR="000F3944" w:rsidRPr="00E42B3D" w:rsidRDefault="000F3944" w:rsidP="004512FE">
            <w:pPr>
              <w:spacing w:line="276" w:lineRule="auto"/>
              <w:rPr>
                <w:rFonts w:asciiTheme="minorHAnsi" w:hAnsiTheme="minorHAnsi" w:cstheme="minorHAnsi"/>
              </w:rPr>
            </w:pPr>
          </w:p>
          <w:p w14:paraId="0152057E" w14:textId="2298B929" w:rsidR="000F3944" w:rsidRPr="00E42B3D" w:rsidRDefault="000F3944" w:rsidP="004512FE">
            <w:pPr>
              <w:spacing w:line="276" w:lineRule="auto"/>
              <w:rPr>
                <w:rFonts w:asciiTheme="minorHAnsi" w:hAnsiTheme="minorHAnsi" w:cstheme="minorHAnsi"/>
              </w:rPr>
            </w:pPr>
            <w:proofErr w:type="spellStart"/>
            <w:r w:rsidRPr="00E42B3D">
              <w:rPr>
                <w:rFonts w:asciiTheme="minorHAnsi" w:hAnsiTheme="minorHAnsi" w:cstheme="minorHAnsi"/>
              </w:rPr>
              <w:t>Fón</w:t>
            </w:r>
            <w:proofErr w:type="spellEnd"/>
            <w:r w:rsidRPr="00E42B3D">
              <w:rPr>
                <w:rFonts w:asciiTheme="minorHAnsi" w:hAnsiTheme="minorHAnsi" w:cstheme="minorHAnsi"/>
              </w:rPr>
              <w:t xml:space="preserve"> </w:t>
            </w:r>
            <w:proofErr w:type="spellStart"/>
            <w:r w:rsidRPr="00E42B3D">
              <w:rPr>
                <w:rFonts w:asciiTheme="minorHAnsi" w:hAnsiTheme="minorHAnsi" w:cstheme="minorHAnsi"/>
              </w:rPr>
              <w:t>Póca</w:t>
            </w:r>
            <w:proofErr w:type="spellEnd"/>
            <w:r w:rsidRPr="00E42B3D">
              <w:rPr>
                <w:rFonts w:asciiTheme="minorHAnsi" w:hAnsiTheme="minorHAnsi" w:cstheme="minorHAnsi"/>
              </w:rPr>
              <w:t>/Telephone No</w:t>
            </w:r>
            <w:r>
              <w:rPr>
                <w:rFonts w:asciiTheme="minorHAnsi" w:hAnsiTheme="minorHAnsi" w:cstheme="minorHAnsi"/>
              </w:rPr>
              <w:t xml:space="preserve"> or mobile*</w:t>
            </w:r>
            <w:r w:rsidRPr="00E42B3D">
              <w:rPr>
                <w:rFonts w:asciiTheme="minorHAnsi" w:hAnsiTheme="minorHAnsi" w:cstheme="minorHAnsi"/>
              </w:rPr>
              <w:t>:</w:t>
            </w:r>
          </w:p>
        </w:tc>
        <w:tc>
          <w:tcPr>
            <w:tcW w:w="4489" w:type="dxa"/>
            <w:gridSpan w:val="2"/>
            <w:tcBorders>
              <w:top w:val="single" w:sz="8" w:space="0" w:color="auto"/>
              <w:left w:val="single" w:sz="8" w:space="0" w:color="auto"/>
              <w:bottom w:val="single" w:sz="8" w:space="0" w:color="auto"/>
              <w:right w:val="single" w:sz="8" w:space="0" w:color="auto"/>
            </w:tcBorders>
          </w:tcPr>
          <w:p w14:paraId="42A961C1" w14:textId="77777777" w:rsidR="000F3944" w:rsidRPr="2ACF984C" w:rsidRDefault="000F3944" w:rsidP="004512FE">
            <w:pPr>
              <w:spacing w:line="276" w:lineRule="auto"/>
              <w:rPr>
                <w:rFonts w:eastAsia="Calibri" w:cs="Calibri"/>
              </w:rPr>
            </w:pPr>
          </w:p>
        </w:tc>
      </w:tr>
      <w:tr w:rsidR="000F3944" w14:paraId="1216F2EB"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50D1C4DA" w14:textId="77777777" w:rsidR="000F3944" w:rsidRPr="00E42B3D" w:rsidRDefault="000F3944" w:rsidP="004512FE">
            <w:pPr>
              <w:spacing w:line="276" w:lineRule="auto"/>
              <w:rPr>
                <w:rFonts w:asciiTheme="minorHAnsi" w:hAnsiTheme="minorHAnsi" w:cstheme="minorHAnsi"/>
              </w:rPr>
            </w:pPr>
          </w:p>
          <w:p w14:paraId="6A760EE0" w14:textId="1A79BA9C" w:rsidR="000F3944" w:rsidRDefault="000F3944" w:rsidP="004512FE">
            <w:pPr>
              <w:spacing w:line="276" w:lineRule="auto"/>
              <w:rPr>
                <w:rFonts w:asciiTheme="minorHAnsi" w:hAnsiTheme="minorHAnsi" w:cstheme="minorHAnsi"/>
              </w:rPr>
            </w:pPr>
            <w:r w:rsidRPr="00E42B3D">
              <w:rPr>
                <w:rFonts w:asciiTheme="minorHAnsi" w:hAnsiTheme="minorHAnsi" w:cstheme="minorHAnsi"/>
              </w:rPr>
              <w:t>Email:</w:t>
            </w:r>
          </w:p>
        </w:tc>
        <w:tc>
          <w:tcPr>
            <w:tcW w:w="4489" w:type="dxa"/>
            <w:gridSpan w:val="2"/>
            <w:tcBorders>
              <w:top w:val="single" w:sz="8" w:space="0" w:color="auto"/>
              <w:left w:val="single" w:sz="8" w:space="0" w:color="auto"/>
              <w:bottom w:val="single" w:sz="8" w:space="0" w:color="auto"/>
              <w:right w:val="single" w:sz="8" w:space="0" w:color="auto"/>
            </w:tcBorders>
          </w:tcPr>
          <w:p w14:paraId="4E259020" w14:textId="77777777" w:rsidR="000F3944" w:rsidRPr="2ACF984C" w:rsidRDefault="000F3944" w:rsidP="004512FE">
            <w:pPr>
              <w:spacing w:line="276" w:lineRule="auto"/>
              <w:rPr>
                <w:rFonts w:eastAsia="Calibri" w:cs="Calibri"/>
              </w:rPr>
            </w:pPr>
          </w:p>
        </w:tc>
      </w:tr>
      <w:tr w:rsidR="000F3944" w14:paraId="2BD47D4F"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1E24FEDD" w14:textId="77777777" w:rsidR="000F3944" w:rsidRDefault="000F3944" w:rsidP="004512FE">
            <w:pPr>
              <w:spacing w:line="276" w:lineRule="auto"/>
              <w:rPr>
                <w:rFonts w:asciiTheme="minorHAnsi" w:hAnsiTheme="minorHAnsi" w:cstheme="minorHAnsi"/>
              </w:rPr>
            </w:pPr>
          </w:p>
          <w:p w14:paraId="4C0F932A" w14:textId="32DA3523" w:rsidR="000F3944" w:rsidRDefault="000F3944" w:rsidP="004512FE">
            <w:pPr>
              <w:spacing w:line="276" w:lineRule="auto"/>
              <w:rPr>
                <w:rFonts w:asciiTheme="minorHAnsi" w:hAnsiTheme="minorHAnsi" w:cstheme="minorHAnsi"/>
              </w:rPr>
            </w:pPr>
            <w:r>
              <w:rPr>
                <w:rFonts w:asciiTheme="minorHAnsi" w:hAnsiTheme="minorHAnsi" w:cstheme="minorHAnsi"/>
              </w:rPr>
              <w:t>Class range/Classes:</w:t>
            </w:r>
          </w:p>
        </w:tc>
        <w:tc>
          <w:tcPr>
            <w:tcW w:w="4489" w:type="dxa"/>
            <w:gridSpan w:val="2"/>
            <w:tcBorders>
              <w:top w:val="single" w:sz="8" w:space="0" w:color="auto"/>
              <w:left w:val="single" w:sz="8" w:space="0" w:color="auto"/>
              <w:bottom w:val="single" w:sz="8" w:space="0" w:color="auto"/>
              <w:right w:val="single" w:sz="8" w:space="0" w:color="auto"/>
            </w:tcBorders>
          </w:tcPr>
          <w:p w14:paraId="0C8D8282" w14:textId="77777777" w:rsidR="000F3944" w:rsidRPr="2ACF984C" w:rsidRDefault="000F3944" w:rsidP="004512FE">
            <w:pPr>
              <w:spacing w:line="276" w:lineRule="auto"/>
              <w:rPr>
                <w:rFonts w:eastAsia="Calibri" w:cs="Calibri"/>
              </w:rPr>
            </w:pPr>
          </w:p>
        </w:tc>
      </w:tr>
      <w:tr w:rsidR="000F3944" w14:paraId="30AA1360"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272F2412" w14:textId="77777777" w:rsidR="000F3944" w:rsidRDefault="000F3944" w:rsidP="004512FE">
            <w:pPr>
              <w:spacing w:line="276" w:lineRule="auto"/>
              <w:rPr>
                <w:rFonts w:asciiTheme="minorHAnsi" w:hAnsiTheme="minorHAnsi" w:cstheme="minorHAnsi"/>
              </w:rPr>
            </w:pPr>
          </w:p>
          <w:p w14:paraId="76789F49" w14:textId="348D471B" w:rsidR="000F3944" w:rsidRDefault="000F3944" w:rsidP="004512FE">
            <w:pPr>
              <w:spacing w:line="276" w:lineRule="auto"/>
              <w:rPr>
                <w:rFonts w:asciiTheme="minorHAnsi" w:hAnsiTheme="minorHAnsi" w:cstheme="minorHAnsi"/>
              </w:rPr>
            </w:pPr>
            <w:r>
              <w:rPr>
                <w:rFonts w:asciiTheme="minorHAnsi" w:hAnsiTheme="minorHAnsi" w:cstheme="minorHAnsi"/>
              </w:rPr>
              <w:t xml:space="preserve">Number of students </w:t>
            </w:r>
            <w:r w:rsidR="00B50721">
              <w:rPr>
                <w:rFonts w:asciiTheme="minorHAnsi" w:hAnsiTheme="minorHAnsi" w:cstheme="minorHAnsi"/>
              </w:rPr>
              <w:t>in</w:t>
            </w:r>
            <w:r>
              <w:rPr>
                <w:rFonts w:asciiTheme="minorHAnsi" w:hAnsiTheme="minorHAnsi" w:cstheme="minorHAnsi"/>
              </w:rPr>
              <w:t xml:space="preserve"> class (Maximum 30):</w:t>
            </w:r>
          </w:p>
        </w:tc>
        <w:tc>
          <w:tcPr>
            <w:tcW w:w="4489" w:type="dxa"/>
            <w:gridSpan w:val="2"/>
            <w:tcBorders>
              <w:top w:val="single" w:sz="8" w:space="0" w:color="auto"/>
              <w:left w:val="single" w:sz="8" w:space="0" w:color="auto"/>
              <w:bottom w:val="single" w:sz="8" w:space="0" w:color="auto"/>
              <w:right w:val="single" w:sz="8" w:space="0" w:color="auto"/>
            </w:tcBorders>
          </w:tcPr>
          <w:p w14:paraId="0C83A052" w14:textId="77777777" w:rsidR="000F3944" w:rsidRPr="2ACF984C" w:rsidRDefault="000F3944" w:rsidP="004512FE">
            <w:pPr>
              <w:spacing w:line="276" w:lineRule="auto"/>
              <w:rPr>
                <w:rFonts w:eastAsia="Calibri" w:cs="Calibri"/>
              </w:rPr>
            </w:pPr>
          </w:p>
        </w:tc>
      </w:tr>
      <w:tr w:rsidR="00B50721" w14:paraId="417F87D2"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2E40219F" w14:textId="77777777" w:rsidR="00B50721" w:rsidRDefault="00B50721" w:rsidP="00B50721">
            <w:pPr>
              <w:spacing w:line="276" w:lineRule="auto"/>
              <w:rPr>
                <w:rFonts w:asciiTheme="minorHAnsi" w:hAnsiTheme="minorHAnsi" w:cstheme="minorHAnsi"/>
              </w:rPr>
            </w:pPr>
          </w:p>
          <w:p w14:paraId="573AB72E" w14:textId="21B1CE42" w:rsidR="00B50721" w:rsidRDefault="00B50721" w:rsidP="00B50721">
            <w:pPr>
              <w:spacing w:line="276" w:lineRule="auto"/>
              <w:rPr>
                <w:rFonts w:asciiTheme="minorHAnsi" w:hAnsiTheme="minorHAnsi" w:cstheme="minorHAnsi"/>
              </w:rPr>
            </w:pPr>
            <w:r>
              <w:rPr>
                <w:rFonts w:asciiTheme="minorHAnsi" w:hAnsiTheme="minorHAnsi" w:cstheme="minorHAnsi"/>
              </w:rPr>
              <w:t>Number of teachers/SNAs in class:</w:t>
            </w:r>
          </w:p>
        </w:tc>
        <w:tc>
          <w:tcPr>
            <w:tcW w:w="4489" w:type="dxa"/>
            <w:gridSpan w:val="2"/>
            <w:tcBorders>
              <w:top w:val="single" w:sz="8" w:space="0" w:color="auto"/>
              <w:left w:val="single" w:sz="8" w:space="0" w:color="auto"/>
              <w:bottom w:val="single" w:sz="8" w:space="0" w:color="auto"/>
              <w:right w:val="single" w:sz="8" w:space="0" w:color="auto"/>
            </w:tcBorders>
          </w:tcPr>
          <w:p w14:paraId="02924C23" w14:textId="77777777" w:rsidR="00B50721" w:rsidRPr="2ACF984C" w:rsidRDefault="00B50721" w:rsidP="004512FE">
            <w:pPr>
              <w:spacing w:line="276" w:lineRule="auto"/>
              <w:rPr>
                <w:rFonts w:eastAsia="Calibri" w:cs="Calibri"/>
              </w:rPr>
            </w:pPr>
          </w:p>
        </w:tc>
      </w:tr>
      <w:tr w:rsidR="000F3944" w14:paraId="37567526"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4CC7BFB7" w14:textId="52D8FB4E" w:rsidR="000F3944" w:rsidRDefault="000F3944" w:rsidP="004512FE">
            <w:pPr>
              <w:spacing w:line="276" w:lineRule="auto"/>
              <w:rPr>
                <w:rFonts w:asciiTheme="minorHAnsi" w:hAnsiTheme="minorHAnsi" w:cstheme="minorHAnsi"/>
              </w:rPr>
            </w:pPr>
            <w:r w:rsidRPr="003F65A2">
              <w:rPr>
                <w:rFonts w:asciiTheme="minorHAnsi" w:hAnsiTheme="minorHAnsi" w:cstheme="minorHAnsi"/>
              </w:rPr>
              <w:t>Have you taken part in the programme before, and if yes, which module did you take part in?</w:t>
            </w:r>
          </w:p>
        </w:tc>
        <w:tc>
          <w:tcPr>
            <w:tcW w:w="4489" w:type="dxa"/>
            <w:gridSpan w:val="2"/>
            <w:tcBorders>
              <w:top w:val="single" w:sz="8" w:space="0" w:color="auto"/>
              <w:left w:val="single" w:sz="8" w:space="0" w:color="auto"/>
              <w:bottom w:val="single" w:sz="8" w:space="0" w:color="auto"/>
              <w:right w:val="single" w:sz="8" w:space="0" w:color="auto"/>
            </w:tcBorders>
          </w:tcPr>
          <w:p w14:paraId="2612B92B" w14:textId="77777777" w:rsidR="000F3944" w:rsidRPr="2ACF984C" w:rsidRDefault="000F3944" w:rsidP="004512FE">
            <w:pPr>
              <w:spacing w:line="276" w:lineRule="auto"/>
              <w:rPr>
                <w:rFonts w:eastAsia="Calibri" w:cs="Calibri"/>
              </w:rPr>
            </w:pPr>
          </w:p>
        </w:tc>
      </w:tr>
      <w:tr w:rsidR="000F3944" w14:paraId="70F13AE9"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47830664" w14:textId="7C3C371A" w:rsidR="000F3944" w:rsidRPr="00713D25" w:rsidRDefault="000F3944" w:rsidP="004512FE">
            <w:pPr>
              <w:spacing w:line="276" w:lineRule="auto"/>
              <w:rPr>
                <w:rFonts w:eastAsia="Calibri" w:cs="Calibri"/>
                <w:b/>
                <w:bCs/>
              </w:rPr>
            </w:pPr>
            <w:r>
              <w:rPr>
                <w:rFonts w:asciiTheme="minorHAnsi" w:hAnsiTheme="minorHAnsi" w:cstheme="minorHAnsi"/>
              </w:rPr>
              <w:t>Have you taken part in an Explorers Teacher training course before?</w:t>
            </w:r>
          </w:p>
        </w:tc>
        <w:tc>
          <w:tcPr>
            <w:tcW w:w="4489" w:type="dxa"/>
            <w:gridSpan w:val="2"/>
            <w:tcBorders>
              <w:top w:val="single" w:sz="8" w:space="0" w:color="auto"/>
              <w:left w:val="single" w:sz="8" w:space="0" w:color="auto"/>
              <w:bottom w:val="single" w:sz="8" w:space="0" w:color="auto"/>
              <w:right w:val="single" w:sz="8" w:space="0" w:color="auto"/>
            </w:tcBorders>
          </w:tcPr>
          <w:p w14:paraId="08990213" w14:textId="77777777" w:rsidR="000F3944" w:rsidRPr="2ACF984C" w:rsidRDefault="000F3944" w:rsidP="004512FE">
            <w:pPr>
              <w:spacing w:line="276" w:lineRule="auto"/>
              <w:rPr>
                <w:rFonts w:eastAsia="Calibri" w:cs="Calibri"/>
              </w:rPr>
            </w:pPr>
          </w:p>
        </w:tc>
      </w:tr>
      <w:tr w:rsidR="000F3944" w14:paraId="7DAE31BE" w14:textId="77777777" w:rsidTr="004512FE">
        <w:trPr>
          <w:trHeight w:val="566"/>
        </w:trPr>
        <w:tc>
          <w:tcPr>
            <w:tcW w:w="4526" w:type="dxa"/>
            <w:tcBorders>
              <w:top w:val="single" w:sz="8" w:space="0" w:color="auto"/>
              <w:left w:val="single" w:sz="8" w:space="0" w:color="auto"/>
              <w:bottom w:val="single" w:sz="8" w:space="0" w:color="auto"/>
              <w:right w:val="single" w:sz="8" w:space="0" w:color="auto"/>
            </w:tcBorders>
          </w:tcPr>
          <w:p w14:paraId="3F93580A" w14:textId="634F143E" w:rsidR="000F3944" w:rsidRDefault="000F3944" w:rsidP="004512FE">
            <w:pPr>
              <w:spacing w:line="276" w:lineRule="auto"/>
              <w:rPr>
                <w:rFonts w:eastAsia="Calibri" w:cs="Calibri"/>
              </w:rPr>
            </w:pPr>
            <w:r w:rsidRPr="00713D25">
              <w:rPr>
                <w:rFonts w:eastAsia="Calibri" w:cs="Calibri"/>
              </w:rPr>
              <w:t>Please provide details of the school social media platforms if applicable  </w:t>
            </w:r>
          </w:p>
        </w:tc>
        <w:tc>
          <w:tcPr>
            <w:tcW w:w="4489" w:type="dxa"/>
            <w:gridSpan w:val="2"/>
            <w:tcBorders>
              <w:top w:val="single" w:sz="8" w:space="0" w:color="auto"/>
              <w:left w:val="single" w:sz="8" w:space="0" w:color="auto"/>
              <w:bottom w:val="single" w:sz="8" w:space="0" w:color="auto"/>
              <w:right w:val="single" w:sz="8" w:space="0" w:color="auto"/>
            </w:tcBorders>
          </w:tcPr>
          <w:p w14:paraId="300B45E8" w14:textId="1F38BAF1" w:rsidR="000F3944" w:rsidRDefault="000F3944" w:rsidP="004512FE">
            <w:pPr>
              <w:spacing w:line="276" w:lineRule="auto"/>
            </w:pPr>
            <w:r w:rsidRPr="2ACF984C">
              <w:rPr>
                <w:rFonts w:eastAsia="Calibri" w:cs="Calibri"/>
              </w:rPr>
              <w:t xml:space="preserve"> </w:t>
            </w:r>
          </w:p>
          <w:p w14:paraId="412F92F2" w14:textId="1F69567E" w:rsidR="000F3944" w:rsidRDefault="000F3944" w:rsidP="004512FE">
            <w:pPr>
              <w:spacing w:line="276" w:lineRule="auto"/>
            </w:pPr>
            <w:r w:rsidRPr="2ACF984C">
              <w:rPr>
                <w:rFonts w:eastAsia="Calibri" w:cs="Calibri"/>
              </w:rPr>
              <w:t xml:space="preserve"> </w:t>
            </w:r>
          </w:p>
        </w:tc>
      </w:tr>
      <w:tr w:rsidR="000F3944" w14:paraId="3AEE0A1E" w14:textId="77777777" w:rsidTr="004512FE">
        <w:trPr>
          <w:trHeight w:val="405"/>
        </w:trPr>
        <w:tc>
          <w:tcPr>
            <w:tcW w:w="4526" w:type="dxa"/>
            <w:tcBorders>
              <w:top w:val="single" w:sz="8" w:space="0" w:color="auto"/>
              <w:left w:val="single" w:sz="8" w:space="0" w:color="auto"/>
              <w:bottom w:val="single" w:sz="8" w:space="0" w:color="auto"/>
              <w:right w:val="single" w:sz="8" w:space="0" w:color="auto"/>
            </w:tcBorders>
          </w:tcPr>
          <w:p w14:paraId="7E5CF1FD" w14:textId="574C2419" w:rsidR="000F3944" w:rsidRDefault="000F3944" w:rsidP="004512FE">
            <w:pPr>
              <w:spacing w:line="276" w:lineRule="auto"/>
            </w:pPr>
            <w:r w:rsidRPr="2ACF984C">
              <w:rPr>
                <w:rFonts w:eastAsia="Calibri" w:cs="Calibri"/>
              </w:rPr>
              <w:t>Please confirm if you are happy to assist with the evaluation of the Explorers Education Programmes (please circle your response)</w:t>
            </w:r>
          </w:p>
        </w:tc>
        <w:tc>
          <w:tcPr>
            <w:tcW w:w="2152" w:type="dxa"/>
            <w:tcBorders>
              <w:top w:val="single" w:sz="8" w:space="0" w:color="auto"/>
              <w:left w:val="single" w:sz="8" w:space="0" w:color="auto"/>
              <w:bottom w:val="single" w:sz="8" w:space="0" w:color="auto"/>
              <w:right w:val="single" w:sz="8" w:space="0" w:color="auto"/>
            </w:tcBorders>
            <w:vAlign w:val="center"/>
          </w:tcPr>
          <w:p w14:paraId="45E6F60F" w14:textId="06CDA698" w:rsidR="000F3944" w:rsidRDefault="000F3944" w:rsidP="004512FE">
            <w:pPr>
              <w:spacing w:line="276" w:lineRule="auto"/>
              <w:jc w:val="center"/>
            </w:pPr>
            <w:r w:rsidRPr="2ACF984C">
              <w:rPr>
                <w:rFonts w:eastAsia="Calibri" w:cs="Calibri"/>
              </w:rPr>
              <w:t>Yes</w:t>
            </w:r>
          </w:p>
        </w:tc>
        <w:tc>
          <w:tcPr>
            <w:tcW w:w="2337" w:type="dxa"/>
            <w:tcBorders>
              <w:top w:val="nil"/>
              <w:left w:val="single" w:sz="8" w:space="0" w:color="auto"/>
              <w:bottom w:val="single" w:sz="8" w:space="0" w:color="auto"/>
              <w:right w:val="single" w:sz="8" w:space="0" w:color="auto"/>
            </w:tcBorders>
            <w:vAlign w:val="center"/>
          </w:tcPr>
          <w:p w14:paraId="030B274C" w14:textId="43F66ED9" w:rsidR="000F3944" w:rsidRDefault="000F3944" w:rsidP="004512FE">
            <w:pPr>
              <w:spacing w:line="276" w:lineRule="auto"/>
              <w:jc w:val="center"/>
            </w:pPr>
            <w:r w:rsidRPr="2ACF984C">
              <w:rPr>
                <w:rFonts w:eastAsia="Calibri" w:cs="Calibri"/>
              </w:rPr>
              <w:t>No</w:t>
            </w:r>
          </w:p>
        </w:tc>
      </w:tr>
    </w:tbl>
    <w:p w14:paraId="57447719" w14:textId="1110F28B" w:rsidR="2ACF984C" w:rsidRDefault="2ACF984C" w:rsidP="004512FE">
      <w:pPr>
        <w:spacing w:line="276" w:lineRule="auto"/>
        <w:ind w:left="-567"/>
        <w:rPr>
          <w:rFonts w:asciiTheme="minorHAnsi" w:hAnsiTheme="minorHAnsi" w:cstheme="minorBidi"/>
        </w:rPr>
      </w:pPr>
    </w:p>
    <w:p w14:paraId="521BFE44" w14:textId="77777777" w:rsidR="007F1203" w:rsidRDefault="007F1203" w:rsidP="004512FE">
      <w:pPr>
        <w:spacing w:line="276" w:lineRule="auto"/>
        <w:ind w:left="-567"/>
        <w:rPr>
          <w:rFonts w:asciiTheme="minorHAnsi" w:hAnsiTheme="minorHAnsi" w:cstheme="minorHAnsi"/>
        </w:rPr>
      </w:pPr>
      <w:r>
        <w:rPr>
          <w:rFonts w:asciiTheme="minorHAnsi" w:hAnsiTheme="minorHAnsi" w:cstheme="minorHAnsi"/>
        </w:rPr>
        <w:t xml:space="preserve">* Please provide an email and telephone number at which you can be contacted relating to your Explorers application. Please indicate if it is suitable to call during school hours, if you cannot be contacted during school </w:t>
      </w:r>
      <w:proofErr w:type="gramStart"/>
      <w:r>
        <w:rPr>
          <w:rFonts w:asciiTheme="minorHAnsi" w:hAnsiTheme="minorHAnsi" w:cstheme="minorHAnsi"/>
        </w:rPr>
        <w:t>hours</w:t>
      </w:r>
      <w:proofErr w:type="gramEnd"/>
      <w:r>
        <w:rPr>
          <w:rFonts w:asciiTheme="minorHAnsi" w:hAnsiTheme="minorHAnsi" w:cstheme="minorHAnsi"/>
        </w:rPr>
        <w:t xml:space="preserve"> please provide a mobile number at which you can be contacted after 3pm.</w:t>
      </w:r>
    </w:p>
    <w:p w14:paraId="16F6617B" w14:textId="77777777" w:rsidR="007F1203" w:rsidRDefault="007F1203" w:rsidP="004512FE">
      <w:pPr>
        <w:spacing w:line="276" w:lineRule="auto"/>
        <w:rPr>
          <w:rFonts w:asciiTheme="minorHAnsi" w:hAnsiTheme="minorHAnsi" w:cstheme="minorHAnsi"/>
        </w:rPr>
      </w:pPr>
    </w:p>
    <w:p w14:paraId="0317541F" w14:textId="77777777" w:rsidR="00867A83" w:rsidRDefault="00867A83" w:rsidP="004512FE">
      <w:pPr>
        <w:spacing w:line="276" w:lineRule="auto"/>
        <w:rPr>
          <w:rFonts w:asciiTheme="minorHAnsi" w:hAnsiTheme="minorHAnsi" w:cstheme="minorHAnsi"/>
        </w:rPr>
      </w:pPr>
    </w:p>
    <w:p w14:paraId="050658F2" w14:textId="77777777" w:rsidR="007F1203" w:rsidRDefault="007F1203" w:rsidP="004512FE">
      <w:pPr>
        <w:spacing w:line="276" w:lineRule="auto"/>
        <w:ind w:left="-567"/>
        <w:rPr>
          <w:rFonts w:asciiTheme="minorHAnsi" w:hAnsiTheme="minorHAnsi" w:cstheme="minorHAnsi"/>
        </w:rPr>
      </w:pPr>
      <w:r w:rsidRPr="00E42B3D">
        <w:rPr>
          <w:rFonts w:asciiTheme="minorHAnsi" w:hAnsiTheme="minorHAnsi" w:cstheme="minorHAnsi"/>
        </w:rPr>
        <w:t>Please indicate whic</w:t>
      </w:r>
      <w:r>
        <w:rPr>
          <w:rFonts w:asciiTheme="minorHAnsi" w:hAnsiTheme="minorHAnsi" w:cstheme="minorHAnsi"/>
        </w:rPr>
        <w:t>h module you wish to apply for - stating your preference and which school term would best suit your class. P</w:t>
      </w:r>
      <w:r w:rsidRPr="00E42B3D">
        <w:rPr>
          <w:rFonts w:asciiTheme="minorHAnsi" w:hAnsiTheme="minorHAnsi" w:cstheme="minorHAnsi"/>
        </w:rPr>
        <w:t>lease rate in order of preference</w:t>
      </w:r>
      <w:r>
        <w:rPr>
          <w:rFonts w:asciiTheme="minorHAnsi" w:hAnsiTheme="minorHAnsi" w:cstheme="minorHAnsi"/>
        </w:rPr>
        <w:t xml:space="preserve"> –</w:t>
      </w:r>
      <w:r w:rsidRPr="00E42B3D">
        <w:rPr>
          <w:rFonts w:asciiTheme="minorHAnsi" w:hAnsiTheme="minorHAnsi" w:cstheme="minorHAnsi"/>
        </w:rPr>
        <w:t xml:space="preserve"> </w:t>
      </w:r>
      <w:r w:rsidRPr="003F65A2">
        <w:rPr>
          <w:rFonts w:asciiTheme="minorHAnsi" w:hAnsiTheme="minorHAnsi" w:cstheme="minorHAnsi"/>
          <w:b/>
        </w:rPr>
        <w:t>1 being the most desirable, 4 been the least</w:t>
      </w:r>
      <w:r w:rsidRPr="00E42B3D">
        <w:rPr>
          <w:rFonts w:asciiTheme="minorHAnsi" w:hAnsiTheme="minorHAnsi" w:cstheme="minorHAnsi"/>
        </w:rPr>
        <w:t>.</w:t>
      </w:r>
      <w:r>
        <w:rPr>
          <w:rFonts w:asciiTheme="minorHAnsi" w:hAnsiTheme="minorHAnsi" w:cstheme="minorHAnsi"/>
        </w:rPr>
        <w:t xml:space="preserve"> </w:t>
      </w:r>
    </w:p>
    <w:p w14:paraId="5F8EE44C" w14:textId="77777777" w:rsidR="007F1203" w:rsidRPr="00E42B3D" w:rsidRDefault="007F1203" w:rsidP="004512FE">
      <w:pPr>
        <w:spacing w:line="276" w:lineRule="auto"/>
        <w:ind w:left="-567"/>
        <w:rPr>
          <w:rFonts w:asciiTheme="minorHAnsi" w:hAnsiTheme="minorHAnsi" w:cstheme="minorHAns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2228"/>
        <w:gridCol w:w="2302"/>
      </w:tblGrid>
      <w:tr w:rsidR="007F1203" w:rsidRPr="00E42B3D" w14:paraId="4FDA78BA" w14:textId="77777777" w:rsidTr="00992346">
        <w:trPr>
          <w:trHeight w:val="267"/>
        </w:trPr>
        <w:tc>
          <w:tcPr>
            <w:tcW w:w="4945" w:type="dxa"/>
          </w:tcPr>
          <w:p w14:paraId="07D93425" w14:textId="77777777" w:rsidR="007F1203" w:rsidRPr="00E42B3D" w:rsidRDefault="007F1203" w:rsidP="004512FE">
            <w:pPr>
              <w:spacing w:line="276" w:lineRule="auto"/>
              <w:rPr>
                <w:rFonts w:asciiTheme="minorHAnsi" w:hAnsiTheme="minorHAnsi" w:cstheme="minorHAnsi"/>
                <w:b/>
              </w:rPr>
            </w:pPr>
            <w:r w:rsidRPr="00E42B3D">
              <w:rPr>
                <w:rFonts w:asciiTheme="minorHAnsi" w:hAnsiTheme="minorHAnsi" w:cstheme="minorHAnsi"/>
                <w:b/>
              </w:rPr>
              <w:t>Module</w:t>
            </w:r>
          </w:p>
        </w:tc>
        <w:tc>
          <w:tcPr>
            <w:tcW w:w="2228" w:type="dxa"/>
          </w:tcPr>
          <w:p w14:paraId="32B21E93" w14:textId="77777777" w:rsidR="007F1203" w:rsidRPr="00E42B3D" w:rsidRDefault="007F1203" w:rsidP="004512FE">
            <w:pPr>
              <w:spacing w:line="276" w:lineRule="auto"/>
              <w:rPr>
                <w:rFonts w:asciiTheme="minorHAnsi" w:hAnsiTheme="minorHAnsi" w:cstheme="minorHAnsi"/>
                <w:b/>
              </w:rPr>
            </w:pPr>
            <w:r w:rsidRPr="00E42B3D">
              <w:rPr>
                <w:rFonts w:asciiTheme="minorHAnsi" w:hAnsiTheme="minorHAnsi" w:cstheme="minorHAnsi"/>
                <w:b/>
              </w:rPr>
              <w:t>Interest (preference)</w:t>
            </w:r>
          </w:p>
        </w:tc>
        <w:tc>
          <w:tcPr>
            <w:tcW w:w="2302" w:type="dxa"/>
          </w:tcPr>
          <w:p w14:paraId="764BAA8A" w14:textId="77777777" w:rsidR="007F1203" w:rsidRPr="00E42B3D" w:rsidRDefault="007F1203" w:rsidP="004512FE">
            <w:pPr>
              <w:spacing w:line="276" w:lineRule="auto"/>
              <w:rPr>
                <w:rFonts w:asciiTheme="minorHAnsi" w:hAnsiTheme="minorHAnsi" w:cstheme="minorHAnsi"/>
                <w:b/>
              </w:rPr>
            </w:pPr>
            <w:r>
              <w:rPr>
                <w:rFonts w:asciiTheme="minorHAnsi" w:hAnsiTheme="minorHAnsi" w:cstheme="minorHAnsi"/>
                <w:b/>
              </w:rPr>
              <w:t>School Term (1, 2 or 3)</w:t>
            </w:r>
          </w:p>
        </w:tc>
      </w:tr>
      <w:tr w:rsidR="007F1203" w:rsidRPr="00E42B3D" w14:paraId="64472870" w14:textId="77777777" w:rsidTr="00992346">
        <w:trPr>
          <w:trHeight w:val="255"/>
        </w:trPr>
        <w:tc>
          <w:tcPr>
            <w:tcW w:w="4945" w:type="dxa"/>
          </w:tcPr>
          <w:p w14:paraId="0B565682" w14:textId="2EE66F93" w:rsidR="007F1203" w:rsidRPr="00E42B3D" w:rsidRDefault="007F1203" w:rsidP="004512FE">
            <w:pPr>
              <w:spacing w:line="276" w:lineRule="auto"/>
              <w:jc w:val="both"/>
              <w:rPr>
                <w:rFonts w:asciiTheme="minorHAnsi" w:hAnsiTheme="minorHAnsi" w:cstheme="minorHAnsi"/>
              </w:rPr>
            </w:pPr>
            <w:r w:rsidRPr="00E42B3D">
              <w:rPr>
                <w:rFonts w:asciiTheme="minorHAnsi" w:hAnsiTheme="minorHAnsi" w:cstheme="minorHAnsi"/>
              </w:rPr>
              <w:t xml:space="preserve">Explorers </w:t>
            </w:r>
            <w:r w:rsidR="00B62E28">
              <w:rPr>
                <w:rFonts w:asciiTheme="minorHAnsi" w:hAnsiTheme="minorHAnsi" w:cstheme="minorHAnsi"/>
              </w:rPr>
              <w:t xml:space="preserve">Marine Class </w:t>
            </w:r>
            <w:r w:rsidRPr="00E42B3D">
              <w:rPr>
                <w:rFonts w:asciiTheme="minorHAnsi" w:hAnsiTheme="minorHAnsi" w:cstheme="minorHAnsi"/>
              </w:rPr>
              <w:t>Project</w:t>
            </w:r>
          </w:p>
        </w:tc>
        <w:tc>
          <w:tcPr>
            <w:tcW w:w="2228" w:type="dxa"/>
          </w:tcPr>
          <w:p w14:paraId="0A417207" w14:textId="77777777" w:rsidR="007F1203" w:rsidRPr="00E42B3D" w:rsidRDefault="007F1203" w:rsidP="004512FE">
            <w:pPr>
              <w:spacing w:line="276" w:lineRule="auto"/>
              <w:rPr>
                <w:rFonts w:asciiTheme="minorHAnsi" w:hAnsiTheme="minorHAnsi" w:cstheme="minorHAnsi"/>
              </w:rPr>
            </w:pPr>
          </w:p>
        </w:tc>
        <w:tc>
          <w:tcPr>
            <w:tcW w:w="2302" w:type="dxa"/>
          </w:tcPr>
          <w:p w14:paraId="0BC01DE2" w14:textId="77777777" w:rsidR="007F1203" w:rsidRPr="00E42B3D" w:rsidRDefault="007F1203" w:rsidP="004512FE">
            <w:pPr>
              <w:spacing w:line="276" w:lineRule="auto"/>
              <w:rPr>
                <w:rFonts w:asciiTheme="minorHAnsi" w:hAnsiTheme="minorHAnsi" w:cstheme="minorHAnsi"/>
              </w:rPr>
            </w:pPr>
          </w:p>
        </w:tc>
      </w:tr>
      <w:tr w:rsidR="007F1203" w:rsidRPr="00E42B3D" w14:paraId="60CE30DD" w14:textId="77777777" w:rsidTr="00992346">
        <w:trPr>
          <w:trHeight w:val="270"/>
        </w:trPr>
        <w:tc>
          <w:tcPr>
            <w:tcW w:w="4945" w:type="dxa"/>
          </w:tcPr>
          <w:p w14:paraId="18E73984" w14:textId="77777777" w:rsidR="007F1203" w:rsidRPr="00E42B3D" w:rsidRDefault="007F1203" w:rsidP="004512FE">
            <w:pPr>
              <w:spacing w:line="276" w:lineRule="auto"/>
              <w:jc w:val="both"/>
              <w:rPr>
                <w:rFonts w:asciiTheme="minorHAnsi" w:hAnsiTheme="minorHAnsi" w:cstheme="minorHAnsi"/>
              </w:rPr>
            </w:pPr>
            <w:r w:rsidRPr="00E42B3D">
              <w:rPr>
                <w:rFonts w:asciiTheme="minorHAnsi" w:hAnsiTheme="minorHAnsi" w:cstheme="minorHAnsi"/>
              </w:rPr>
              <w:t>Explorers Seashore Safari</w:t>
            </w:r>
          </w:p>
        </w:tc>
        <w:tc>
          <w:tcPr>
            <w:tcW w:w="2228" w:type="dxa"/>
          </w:tcPr>
          <w:p w14:paraId="799634D9" w14:textId="77777777" w:rsidR="007F1203" w:rsidRPr="00E42B3D" w:rsidRDefault="007F1203" w:rsidP="004512FE">
            <w:pPr>
              <w:spacing w:line="276" w:lineRule="auto"/>
              <w:rPr>
                <w:rFonts w:asciiTheme="minorHAnsi" w:hAnsiTheme="minorHAnsi" w:cstheme="minorHAnsi"/>
              </w:rPr>
            </w:pPr>
          </w:p>
        </w:tc>
        <w:tc>
          <w:tcPr>
            <w:tcW w:w="2302" w:type="dxa"/>
          </w:tcPr>
          <w:p w14:paraId="12765601" w14:textId="77777777" w:rsidR="007F1203" w:rsidRPr="00E42B3D" w:rsidRDefault="007F1203" w:rsidP="004512FE">
            <w:pPr>
              <w:spacing w:line="276" w:lineRule="auto"/>
              <w:rPr>
                <w:rFonts w:asciiTheme="minorHAnsi" w:hAnsiTheme="minorHAnsi" w:cstheme="minorHAnsi"/>
              </w:rPr>
            </w:pPr>
          </w:p>
        </w:tc>
      </w:tr>
      <w:tr w:rsidR="00BC70E5" w:rsidRPr="00E42B3D" w14:paraId="4AF48682" w14:textId="77777777" w:rsidTr="00992346">
        <w:trPr>
          <w:trHeight w:val="270"/>
        </w:trPr>
        <w:tc>
          <w:tcPr>
            <w:tcW w:w="4945" w:type="dxa"/>
          </w:tcPr>
          <w:p w14:paraId="7658B9CA" w14:textId="34D009C7" w:rsidR="00BC70E5" w:rsidRPr="00E42B3D" w:rsidRDefault="00BC70E5" w:rsidP="004512FE">
            <w:pPr>
              <w:spacing w:line="276" w:lineRule="auto"/>
              <w:jc w:val="both"/>
              <w:rPr>
                <w:rFonts w:asciiTheme="minorHAnsi" w:hAnsiTheme="minorHAnsi" w:cstheme="minorHAnsi"/>
              </w:rPr>
            </w:pPr>
            <w:r>
              <w:rPr>
                <w:rFonts w:asciiTheme="minorHAnsi" w:hAnsiTheme="minorHAnsi" w:cstheme="minorHAnsi"/>
              </w:rPr>
              <w:t>Explorers Ocean Champions School Project</w:t>
            </w:r>
          </w:p>
        </w:tc>
        <w:tc>
          <w:tcPr>
            <w:tcW w:w="2228" w:type="dxa"/>
          </w:tcPr>
          <w:p w14:paraId="44DC6767" w14:textId="77777777" w:rsidR="00BC70E5" w:rsidRPr="00E42B3D" w:rsidRDefault="00BC70E5" w:rsidP="004512FE">
            <w:pPr>
              <w:spacing w:line="276" w:lineRule="auto"/>
              <w:rPr>
                <w:rFonts w:asciiTheme="minorHAnsi" w:hAnsiTheme="minorHAnsi" w:cstheme="minorHAnsi"/>
              </w:rPr>
            </w:pPr>
          </w:p>
        </w:tc>
        <w:tc>
          <w:tcPr>
            <w:tcW w:w="2302" w:type="dxa"/>
          </w:tcPr>
          <w:p w14:paraId="5677BF58" w14:textId="77777777" w:rsidR="00BC70E5" w:rsidRPr="00E42B3D" w:rsidRDefault="00BC70E5" w:rsidP="004512FE">
            <w:pPr>
              <w:spacing w:line="276" w:lineRule="auto"/>
              <w:rPr>
                <w:rFonts w:asciiTheme="minorHAnsi" w:hAnsiTheme="minorHAnsi" w:cstheme="minorHAnsi"/>
              </w:rPr>
            </w:pPr>
          </w:p>
        </w:tc>
      </w:tr>
    </w:tbl>
    <w:p w14:paraId="4FB7FB1D" w14:textId="77777777" w:rsidR="007F1203" w:rsidRDefault="007F1203" w:rsidP="004512FE">
      <w:pPr>
        <w:spacing w:line="276" w:lineRule="auto"/>
        <w:ind w:left="-567"/>
        <w:rPr>
          <w:sz w:val="24"/>
          <w:szCs w:val="24"/>
        </w:rPr>
      </w:pPr>
      <w:r>
        <w:rPr>
          <w:rFonts w:asciiTheme="minorHAnsi" w:hAnsiTheme="minorHAnsi" w:cstheme="minorHAnsi"/>
        </w:rPr>
        <w:br/>
        <w:t xml:space="preserve">Teachers who are offered a place on the programme </w:t>
      </w:r>
      <w:r w:rsidRPr="00CF13E5">
        <w:t>will also be asked to take p</w:t>
      </w:r>
      <w:r>
        <w:t>art in an information call about</w:t>
      </w:r>
      <w:r w:rsidRPr="00CF13E5">
        <w:t xml:space="preserve"> their selected module prior to the commencement of the programme. These sessions will be carried out online.</w:t>
      </w:r>
      <w:r w:rsidRPr="005C48AC">
        <w:rPr>
          <w:sz w:val="24"/>
          <w:szCs w:val="24"/>
        </w:rPr>
        <w:t xml:space="preserve">  </w:t>
      </w:r>
    </w:p>
    <w:p w14:paraId="4E1D6264" w14:textId="2727DB91" w:rsidR="007F1203" w:rsidRDefault="007F1203" w:rsidP="004512FE">
      <w:pPr>
        <w:spacing w:line="276" w:lineRule="auto"/>
        <w:rPr>
          <w:rFonts w:asciiTheme="minorHAnsi" w:hAnsiTheme="minorHAnsi" w:cstheme="minorHAnsi"/>
        </w:rPr>
      </w:pPr>
    </w:p>
    <w:p w14:paraId="3BAFC9CA" w14:textId="33B8E5E5" w:rsidR="007F1203" w:rsidRDefault="007F1203" w:rsidP="004512FE">
      <w:pPr>
        <w:spacing w:line="276" w:lineRule="auto"/>
        <w:ind w:left="-567"/>
        <w:rPr>
          <w:rFonts w:asciiTheme="minorHAnsi" w:hAnsiTheme="minorHAnsi" w:cstheme="minorHAnsi"/>
        </w:rPr>
      </w:pPr>
      <w:r>
        <w:rPr>
          <w:rFonts w:asciiTheme="minorHAnsi" w:hAnsiTheme="minorHAnsi" w:cstheme="minorHAnsi"/>
        </w:rPr>
        <w:t xml:space="preserve">Please indicate three reasons why your class </w:t>
      </w:r>
      <w:r w:rsidRPr="00E42B3D">
        <w:rPr>
          <w:rFonts w:asciiTheme="minorHAnsi" w:hAnsiTheme="minorHAnsi" w:cstheme="minorHAnsi"/>
        </w:rPr>
        <w:t>should be considered for inclusion in the Explorers</w:t>
      </w:r>
      <w:r>
        <w:rPr>
          <w:rFonts w:asciiTheme="minorHAnsi" w:hAnsiTheme="minorHAnsi" w:cstheme="minorHAnsi"/>
        </w:rPr>
        <w:t xml:space="preserve"> Education Programme™, highlighting the benefits of learning about our ocean</w:t>
      </w:r>
      <w:r w:rsidRPr="00E42B3D">
        <w:rPr>
          <w:rFonts w:asciiTheme="minorHAnsi" w:hAnsiTheme="minorHAnsi" w:cstheme="minorHAnsi"/>
        </w:rPr>
        <w:t>:</w:t>
      </w:r>
    </w:p>
    <w:p w14:paraId="61DD1097" w14:textId="77777777" w:rsidR="007F1203" w:rsidRPr="00E42B3D" w:rsidRDefault="007F1203" w:rsidP="004512FE">
      <w:pPr>
        <w:spacing w:line="276" w:lineRule="auto"/>
        <w:ind w:left="-567"/>
        <w:rPr>
          <w:rFonts w:asciiTheme="minorHAnsi" w:hAnsiTheme="minorHAnsi" w:cstheme="minorHAnsi"/>
        </w:rPr>
      </w:pPr>
    </w:p>
    <w:tbl>
      <w:tblPr>
        <w:tblW w:w="9536" w:type="dxa"/>
        <w:tblBorders>
          <w:bottom w:val="single" w:sz="4" w:space="0" w:color="auto"/>
        </w:tblBorders>
        <w:tblLook w:val="01E0" w:firstRow="1" w:lastRow="1" w:firstColumn="1" w:lastColumn="1" w:noHBand="0" w:noVBand="0"/>
      </w:tblPr>
      <w:tblGrid>
        <w:gridCol w:w="9536"/>
      </w:tblGrid>
      <w:tr w:rsidR="007F1203" w:rsidRPr="00E42B3D" w14:paraId="2AAC63AA" w14:textId="77777777" w:rsidTr="0096069E">
        <w:trPr>
          <w:trHeight w:val="364"/>
        </w:trPr>
        <w:tc>
          <w:tcPr>
            <w:tcW w:w="9536" w:type="dxa"/>
            <w:tcBorders>
              <w:bottom w:val="single" w:sz="4" w:space="0" w:color="auto"/>
            </w:tcBorders>
          </w:tcPr>
          <w:p w14:paraId="78D25242" w14:textId="77777777" w:rsidR="007F1203" w:rsidRDefault="007F1203" w:rsidP="004512FE">
            <w:pPr>
              <w:spacing w:line="276" w:lineRule="auto"/>
              <w:rPr>
                <w:rFonts w:asciiTheme="minorHAnsi" w:hAnsiTheme="minorHAnsi" w:cstheme="minorHAnsi"/>
                <w:sz w:val="20"/>
                <w:szCs w:val="20"/>
              </w:rPr>
            </w:pPr>
            <w:r>
              <w:rPr>
                <w:rFonts w:asciiTheme="minorHAnsi" w:hAnsiTheme="minorHAnsi" w:cstheme="minorHAnsi"/>
                <w:sz w:val="20"/>
                <w:szCs w:val="20"/>
              </w:rPr>
              <w:t>1.</w:t>
            </w:r>
          </w:p>
          <w:p w14:paraId="37AAB346" w14:textId="77777777" w:rsidR="007F1203" w:rsidRPr="00874BBB" w:rsidRDefault="007F1203" w:rsidP="004512FE">
            <w:pPr>
              <w:spacing w:line="276" w:lineRule="auto"/>
              <w:rPr>
                <w:rFonts w:asciiTheme="minorHAnsi" w:hAnsiTheme="minorHAnsi" w:cstheme="minorHAnsi"/>
                <w:sz w:val="20"/>
                <w:szCs w:val="20"/>
              </w:rPr>
            </w:pPr>
          </w:p>
        </w:tc>
      </w:tr>
      <w:tr w:rsidR="007F1203" w:rsidRPr="00E42B3D" w14:paraId="3186898C" w14:textId="77777777" w:rsidTr="0096069E">
        <w:trPr>
          <w:trHeight w:val="364"/>
        </w:trPr>
        <w:tc>
          <w:tcPr>
            <w:tcW w:w="9536" w:type="dxa"/>
            <w:tcBorders>
              <w:top w:val="single" w:sz="4" w:space="0" w:color="auto"/>
              <w:bottom w:val="single" w:sz="4" w:space="0" w:color="auto"/>
            </w:tcBorders>
          </w:tcPr>
          <w:p w14:paraId="3278456E" w14:textId="77777777" w:rsidR="007F1203" w:rsidRDefault="007F1203" w:rsidP="004512FE">
            <w:pPr>
              <w:spacing w:line="276" w:lineRule="auto"/>
              <w:rPr>
                <w:rFonts w:asciiTheme="minorHAnsi" w:hAnsiTheme="minorHAnsi" w:cstheme="minorHAnsi"/>
                <w:sz w:val="20"/>
                <w:szCs w:val="20"/>
              </w:rPr>
            </w:pPr>
            <w:r>
              <w:rPr>
                <w:rFonts w:asciiTheme="minorHAnsi" w:hAnsiTheme="minorHAnsi" w:cstheme="minorHAnsi"/>
                <w:sz w:val="20"/>
                <w:szCs w:val="20"/>
              </w:rPr>
              <w:t>2.</w:t>
            </w:r>
          </w:p>
          <w:p w14:paraId="4B0C4A2D" w14:textId="77777777" w:rsidR="007F1203" w:rsidRPr="00874BBB" w:rsidRDefault="007F1203" w:rsidP="004512FE">
            <w:pPr>
              <w:spacing w:line="276" w:lineRule="auto"/>
              <w:rPr>
                <w:rFonts w:asciiTheme="minorHAnsi" w:hAnsiTheme="minorHAnsi" w:cstheme="minorHAnsi"/>
                <w:sz w:val="20"/>
                <w:szCs w:val="20"/>
              </w:rPr>
            </w:pPr>
          </w:p>
        </w:tc>
      </w:tr>
      <w:tr w:rsidR="007F1203" w:rsidRPr="00E42B3D" w14:paraId="76EF581A" w14:textId="77777777" w:rsidTr="0096069E">
        <w:trPr>
          <w:trHeight w:val="364"/>
        </w:trPr>
        <w:tc>
          <w:tcPr>
            <w:tcW w:w="9536" w:type="dxa"/>
            <w:tcBorders>
              <w:top w:val="single" w:sz="4" w:space="0" w:color="auto"/>
              <w:bottom w:val="single" w:sz="4" w:space="0" w:color="auto"/>
            </w:tcBorders>
          </w:tcPr>
          <w:p w14:paraId="11579A9A" w14:textId="77777777" w:rsidR="007F1203" w:rsidRDefault="007F1203" w:rsidP="004512FE">
            <w:pPr>
              <w:spacing w:line="276" w:lineRule="auto"/>
              <w:rPr>
                <w:rFonts w:asciiTheme="minorHAnsi" w:hAnsiTheme="minorHAnsi" w:cstheme="minorHAnsi"/>
                <w:sz w:val="20"/>
                <w:szCs w:val="20"/>
              </w:rPr>
            </w:pPr>
            <w:r>
              <w:rPr>
                <w:rFonts w:asciiTheme="minorHAnsi" w:hAnsiTheme="minorHAnsi" w:cstheme="minorHAnsi"/>
                <w:sz w:val="20"/>
                <w:szCs w:val="20"/>
              </w:rPr>
              <w:t>3.</w:t>
            </w:r>
          </w:p>
          <w:p w14:paraId="68D2B825" w14:textId="77777777" w:rsidR="007F1203" w:rsidRPr="00874BBB" w:rsidRDefault="007F1203" w:rsidP="004512FE">
            <w:pPr>
              <w:spacing w:line="276" w:lineRule="auto"/>
              <w:rPr>
                <w:rFonts w:asciiTheme="minorHAnsi" w:hAnsiTheme="minorHAnsi" w:cstheme="minorHAnsi"/>
                <w:sz w:val="20"/>
                <w:szCs w:val="20"/>
              </w:rPr>
            </w:pPr>
          </w:p>
        </w:tc>
      </w:tr>
    </w:tbl>
    <w:p w14:paraId="5713D687" w14:textId="77777777" w:rsidR="007F1203" w:rsidRDefault="007F1203" w:rsidP="004512FE">
      <w:pPr>
        <w:spacing w:line="276" w:lineRule="auto"/>
        <w:rPr>
          <w:rFonts w:asciiTheme="minorHAnsi" w:hAnsiTheme="minorHAnsi" w:cstheme="minorHAnsi"/>
        </w:rPr>
      </w:pPr>
    </w:p>
    <w:p w14:paraId="6FF57CEF" w14:textId="77777777" w:rsidR="00F43F24" w:rsidRDefault="00F43F24" w:rsidP="004512FE">
      <w:pPr>
        <w:spacing w:line="276" w:lineRule="auto"/>
        <w:ind w:left="-567"/>
        <w:rPr>
          <w:rFonts w:asciiTheme="minorHAnsi" w:hAnsiTheme="minorHAnsi" w:cstheme="minorHAnsi"/>
        </w:rPr>
      </w:pPr>
    </w:p>
    <w:p w14:paraId="2F19E744" w14:textId="57584254" w:rsidR="007F1203" w:rsidRDefault="007F1203" w:rsidP="004512FE">
      <w:pPr>
        <w:spacing w:line="276" w:lineRule="auto"/>
        <w:ind w:left="-567"/>
        <w:rPr>
          <w:rFonts w:asciiTheme="minorHAnsi" w:hAnsiTheme="minorHAnsi" w:cstheme="minorHAnsi"/>
        </w:rPr>
      </w:pPr>
      <w:r>
        <w:rPr>
          <w:rFonts w:asciiTheme="minorHAnsi" w:hAnsiTheme="minorHAnsi" w:cstheme="minorHAnsi"/>
        </w:rPr>
        <w:t>Please indicate three</w:t>
      </w:r>
      <w:r w:rsidRPr="00E42B3D">
        <w:rPr>
          <w:rFonts w:asciiTheme="minorHAnsi" w:hAnsiTheme="minorHAnsi" w:cstheme="minorHAnsi"/>
        </w:rPr>
        <w:t xml:space="preserve"> benefits that your school </w:t>
      </w:r>
      <w:r>
        <w:rPr>
          <w:rFonts w:asciiTheme="minorHAnsi" w:hAnsiTheme="minorHAnsi" w:cstheme="minorHAnsi"/>
        </w:rPr>
        <w:t>will accrue through your class</w:t>
      </w:r>
      <w:r w:rsidRPr="00E42B3D">
        <w:rPr>
          <w:rFonts w:asciiTheme="minorHAnsi" w:hAnsiTheme="minorHAnsi" w:cstheme="minorHAnsi"/>
        </w:rPr>
        <w:t xml:space="preserve"> involvement in the Explorers</w:t>
      </w:r>
      <w:r>
        <w:rPr>
          <w:rFonts w:asciiTheme="minorHAnsi" w:hAnsiTheme="minorHAnsi" w:cstheme="minorHAnsi"/>
        </w:rPr>
        <w:t xml:space="preserve"> Education Programme™</w:t>
      </w:r>
      <w:r w:rsidRPr="00E42B3D">
        <w:rPr>
          <w:rFonts w:asciiTheme="minorHAnsi" w:hAnsiTheme="minorHAnsi" w:cstheme="minorHAnsi"/>
        </w:rPr>
        <w:t>:</w:t>
      </w:r>
    </w:p>
    <w:p w14:paraId="0FC9D69A" w14:textId="77777777" w:rsidR="007F1203" w:rsidRPr="00E42B3D" w:rsidRDefault="007F1203" w:rsidP="004512FE">
      <w:pPr>
        <w:spacing w:line="276" w:lineRule="auto"/>
        <w:ind w:hanging="567"/>
        <w:rPr>
          <w:rFonts w:asciiTheme="minorHAnsi" w:hAnsiTheme="minorHAnsi" w:cstheme="minorHAnsi"/>
        </w:rPr>
      </w:pPr>
    </w:p>
    <w:tbl>
      <w:tblPr>
        <w:tblW w:w="0" w:type="auto"/>
        <w:tblBorders>
          <w:bottom w:val="single" w:sz="4" w:space="0" w:color="auto"/>
        </w:tblBorders>
        <w:tblLook w:val="01E0" w:firstRow="1" w:lastRow="1" w:firstColumn="1" w:lastColumn="1" w:noHBand="0" w:noVBand="0"/>
      </w:tblPr>
      <w:tblGrid>
        <w:gridCol w:w="9026"/>
      </w:tblGrid>
      <w:tr w:rsidR="007F1203" w:rsidRPr="00E42B3D" w14:paraId="00673B94" w14:textId="77777777" w:rsidTr="0096069E">
        <w:trPr>
          <w:trHeight w:val="334"/>
        </w:trPr>
        <w:tc>
          <w:tcPr>
            <w:tcW w:w="9596" w:type="dxa"/>
            <w:tcBorders>
              <w:bottom w:val="single" w:sz="4" w:space="0" w:color="auto"/>
            </w:tcBorders>
          </w:tcPr>
          <w:p w14:paraId="4D3A7C94" w14:textId="77777777" w:rsidR="007F1203" w:rsidRDefault="007F1203" w:rsidP="004512FE">
            <w:pPr>
              <w:spacing w:line="276" w:lineRule="auto"/>
              <w:rPr>
                <w:rFonts w:asciiTheme="minorHAnsi" w:hAnsiTheme="minorHAnsi" w:cstheme="minorHAnsi"/>
              </w:rPr>
            </w:pPr>
            <w:r>
              <w:rPr>
                <w:rFonts w:asciiTheme="minorHAnsi" w:hAnsiTheme="minorHAnsi" w:cstheme="minorHAnsi"/>
              </w:rPr>
              <w:t>1.</w:t>
            </w:r>
          </w:p>
          <w:p w14:paraId="57CA212A" w14:textId="77777777" w:rsidR="007F1203" w:rsidRPr="00E42B3D" w:rsidRDefault="007F1203" w:rsidP="004512FE">
            <w:pPr>
              <w:spacing w:line="276" w:lineRule="auto"/>
              <w:rPr>
                <w:rFonts w:asciiTheme="minorHAnsi" w:hAnsiTheme="minorHAnsi" w:cstheme="minorHAnsi"/>
              </w:rPr>
            </w:pPr>
          </w:p>
        </w:tc>
      </w:tr>
      <w:tr w:rsidR="007F1203" w:rsidRPr="00E42B3D" w14:paraId="12CA0166" w14:textId="77777777" w:rsidTr="0096069E">
        <w:trPr>
          <w:trHeight w:val="334"/>
        </w:trPr>
        <w:tc>
          <w:tcPr>
            <w:tcW w:w="9596" w:type="dxa"/>
            <w:tcBorders>
              <w:top w:val="single" w:sz="4" w:space="0" w:color="auto"/>
              <w:bottom w:val="single" w:sz="4" w:space="0" w:color="auto"/>
            </w:tcBorders>
          </w:tcPr>
          <w:p w14:paraId="13653EC9" w14:textId="77777777" w:rsidR="007F1203" w:rsidRDefault="007F1203" w:rsidP="004512FE">
            <w:pPr>
              <w:spacing w:line="276" w:lineRule="auto"/>
              <w:rPr>
                <w:rFonts w:asciiTheme="minorHAnsi" w:hAnsiTheme="minorHAnsi" w:cstheme="minorHAnsi"/>
              </w:rPr>
            </w:pPr>
            <w:r>
              <w:rPr>
                <w:rFonts w:asciiTheme="minorHAnsi" w:hAnsiTheme="minorHAnsi" w:cstheme="minorHAnsi"/>
              </w:rPr>
              <w:t>2.</w:t>
            </w:r>
          </w:p>
          <w:p w14:paraId="2E266A55" w14:textId="77777777" w:rsidR="007F1203" w:rsidRPr="00E42B3D" w:rsidRDefault="007F1203" w:rsidP="004512FE">
            <w:pPr>
              <w:spacing w:line="276" w:lineRule="auto"/>
              <w:rPr>
                <w:rFonts w:asciiTheme="minorHAnsi" w:hAnsiTheme="minorHAnsi" w:cstheme="minorHAnsi"/>
              </w:rPr>
            </w:pPr>
          </w:p>
        </w:tc>
      </w:tr>
      <w:tr w:rsidR="007F1203" w:rsidRPr="00E42B3D" w14:paraId="10208E8F" w14:textId="77777777" w:rsidTr="0096069E">
        <w:trPr>
          <w:trHeight w:val="334"/>
        </w:trPr>
        <w:tc>
          <w:tcPr>
            <w:tcW w:w="9596" w:type="dxa"/>
            <w:tcBorders>
              <w:top w:val="single" w:sz="4" w:space="0" w:color="auto"/>
              <w:bottom w:val="single" w:sz="4" w:space="0" w:color="auto"/>
            </w:tcBorders>
          </w:tcPr>
          <w:p w14:paraId="6AA46CC9" w14:textId="77777777" w:rsidR="007F1203" w:rsidRDefault="007F1203" w:rsidP="004512FE">
            <w:pPr>
              <w:spacing w:line="276" w:lineRule="auto"/>
              <w:rPr>
                <w:rFonts w:asciiTheme="minorHAnsi" w:hAnsiTheme="minorHAnsi" w:cstheme="minorHAnsi"/>
              </w:rPr>
            </w:pPr>
            <w:r>
              <w:rPr>
                <w:rFonts w:asciiTheme="minorHAnsi" w:hAnsiTheme="minorHAnsi" w:cstheme="minorHAnsi"/>
              </w:rPr>
              <w:t>3.</w:t>
            </w:r>
          </w:p>
          <w:p w14:paraId="40EE46D7" w14:textId="77777777" w:rsidR="007F1203" w:rsidRPr="00E42B3D" w:rsidRDefault="007F1203" w:rsidP="004512FE">
            <w:pPr>
              <w:spacing w:line="276" w:lineRule="auto"/>
              <w:rPr>
                <w:rFonts w:asciiTheme="minorHAnsi" w:hAnsiTheme="minorHAnsi" w:cstheme="minorHAnsi"/>
              </w:rPr>
            </w:pPr>
          </w:p>
        </w:tc>
      </w:tr>
    </w:tbl>
    <w:p w14:paraId="4C09BF5E" w14:textId="77777777" w:rsidR="007F1203" w:rsidRPr="00E42B3D" w:rsidRDefault="007F1203" w:rsidP="004512FE">
      <w:pPr>
        <w:spacing w:line="276" w:lineRule="auto"/>
        <w:rPr>
          <w:rFonts w:asciiTheme="minorHAnsi" w:hAnsiTheme="minorHAnsi" w:cstheme="minorHAnsi"/>
        </w:rPr>
      </w:pPr>
    </w:p>
    <w:p w14:paraId="6225D25B" w14:textId="77777777" w:rsidR="00F43F24" w:rsidRDefault="00F43F24" w:rsidP="004512FE">
      <w:pPr>
        <w:spacing w:line="276" w:lineRule="auto"/>
        <w:ind w:left="-567"/>
        <w:rPr>
          <w:rFonts w:asciiTheme="minorHAnsi" w:hAnsiTheme="minorHAnsi" w:cstheme="minorBidi"/>
        </w:rPr>
      </w:pPr>
    </w:p>
    <w:p w14:paraId="121B2E3A" w14:textId="6CC157F2" w:rsidR="007F1203" w:rsidRDefault="3BFCEE0B" w:rsidP="004512FE">
      <w:pPr>
        <w:spacing w:line="276" w:lineRule="auto"/>
        <w:ind w:left="-567"/>
        <w:rPr>
          <w:rFonts w:asciiTheme="minorHAnsi" w:hAnsiTheme="minorHAnsi" w:cstheme="minorBidi"/>
          <w:b/>
          <w:bCs/>
        </w:rPr>
      </w:pPr>
      <w:r w:rsidRPr="55B072FE">
        <w:rPr>
          <w:rFonts w:asciiTheme="minorHAnsi" w:hAnsiTheme="minorHAnsi" w:cstheme="minorBidi"/>
        </w:rPr>
        <w:t xml:space="preserve">Please return the application form, together with </w:t>
      </w:r>
      <w:r w:rsidR="00C8608F">
        <w:rPr>
          <w:rFonts w:asciiTheme="minorHAnsi" w:hAnsiTheme="minorHAnsi" w:cstheme="minorBidi"/>
        </w:rPr>
        <w:t xml:space="preserve">any </w:t>
      </w:r>
      <w:r w:rsidRPr="55B072FE">
        <w:rPr>
          <w:rFonts w:asciiTheme="minorHAnsi" w:hAnsiTheme="minorHAnsi" w:cstheme="minorBidi"/>
        </w:rPr>
        <w:t>additional information you wish to include</w:t>
      </w:r>
      <w:r w:rsidR="43D1FD01" w:rsidRPr="55B072FE">
        <w:rPr>
          <w:rFonts w:asciiTheme="minorHAnsi" w:hAnsiTheme="minorHAnsi" w:cstheme="minorBidi"/>
          <w:b/>
          <w:bCs/>
        </w:rPr>
        <w:t xml:space="preserve">. Applications will be considered on a first come first served basis. </w:t>
      </w:r>
    </w:p>
    <w:p w14:paraId="37C916CD" w14:textId="77777777" w:rsidR="007F1203" w:rsidRDefault="007F1203" w:rsidP="004512FE">
      <w:pPr>
        <w:spacing w:line="276" w:lineRule="auto"/>
        <w:ind w:left="-567"/>
        <w:rPr>
          <w:rFonts w:asciiTheme="minorHAnsi" w:hAnsiTheme="minorHAnsi" w:cstheme="minorHAnsi"/>
        </w:rPr>
      </w:pPr>
    </w:p>
    <w:p w14:paraId="56547632" w14:textId="77777777" w:rsidR="007F1203" w:rsidRPr="00E42B3D" w:rsidRDefault="007F1203" w:rsidP="004512FE">
      <w:pPr>
        <w:spacing w:line="276" w:lineRule="auto"/>
        <w:rPr>
          <w:rFonts w:asciiTheme="minorHAnsi" w:hAnsiTheme="minorHAnsi" w:cstheme="minorHAnsi"/>
        </w:rPr>
      </w:pPr>
    </w:p>
    <w:p w14:paraId="01473E8D" w14:textId="1E560E0B" w:rsidR="007F1203" w:rsidRDefault="007F1203" w:rsidP="004512FE">
      <w:pPr>
        <w:spacing w:line="276" w:lineRule="auto"/>
        <w:rPr>
          <w:rFonts w:asciiTheme="minorHAnsi" w:hAnsiTheme="minorHAnsi" w:cstheme="minorHAnsi"/>
        </w:rPr>
      </w:pPr>
      <w:proofErr w:type="spellStart"/>
      <w:r w:rsidRPr="00E42B3D">
        <w:rPr>
          <w:rFonts w:asciiTheme="minorHAnsi" w:hAnsiTheme="minorHAnsi" w:cstheme="minorHAnsi"/>
        </w:rPr>
        <w:t>Siniú</w:t>
      </w:r>
      <w:proofErr w:type="spellEnd"/>
      <w:r w:rsidR="00C8608F">
        <w:rPr>
          <w:rFonts w:asciiTheme="minorHAnsi" w:hAnsiTheme="minorHAnsi" w:cstheme="minorHAnsi"/>
        </w:rPr>
        <w:t>/Signature</w:t>
      </w:r>
      <w:r w:rsidRPr="00E42B3D">
        <w:rPr>
          <w:rFonts w:asciiTheme="minorHAnsi" w:hAnsiTheme="minorHAnsi" w:cstheme="minorHAnsi"/>
        </w:rPr>
        <w:t>: _____</w:t>
      </w:r>
      <w:r>
        <w:rPr>
          <w:rFonts w:asciiTheme="minorHAnsi" w:hAnsiTheme="minorHAnsi" w:cstheme="minorHAnsi"/>
        </w:rPr>
        <w:t>__________</w:t>
      </w:r>
      <w:r w:rsidR="00C8608F">
        <w:rPr>
          <w:rFonts w:asciiTheme="minorHAnsi" w:hAnsiTheme="minorHAnsi" w:cstheme="minorHAnsi"/>
        </w:rPr>
        <w:t>____________________</w:t>
      </w:r>
      <w:r>
        <w:rPr>
          <w:rFonts w:asciiTheme="minorHAnsi" w:hAnsiTheme="minorHAnsi" w:cstheme="minorHAnsi"/>
        </w:rPr>
        <w:t xml:space="preserve">____ </w:t>
      </w:r>
      <w:r>
        <w:rPr>
          <w:rFonts w:asciiTheme="minorHAnsi" w:hAnsiTheme="minorHAnsi" w:cstheme="minorHAnsi"/>
        </w:rPr>
        <w:tab/>
      </w:r>
    </w:p>
    <w:p w14:paraId="2537474B" w14:textId="77777777" w:rsidR="007F1203" w:rsidRDefault="007F1203" w:rsidP="004512FE">
      <w:pPr>
        <w:spacing w:line="276" w:lineRule="auto"/>
        <w:rPr>
          <w:rFonts w:asciiTheme="minorHAnsi" w:hAnsiTheme="minorHAnsi" w:cstheme="minorHAnsi"/>
        </w:rPr>
      </w:pPr>
    </w:p>
    <w:p w14:paraId="54B6D832" w14:textId="3530706E" w:rsidR="007F1203" w:rsidRDefault="007F1203" w:rsidP="004512FE">
      <w:pPr>
        <w:spacing w:line="276" w:lineRule="auto"/>
        <w:rPr>
          <w:rFonts w:asciiTheme="minorHAnsi" w:hAnsiTheme="minorHAnsi" w:cstheme="minorHAnsi"/>
        </w:rPr>
      </w:pPr>
      <w:proofErr w:type="spellStart"/>
      <w:r w:rsidRPr="00E42B3D">
        <w:rPr>
          <w:rFonts w:asciiTheme="minorHAnsi" w:hAnsiTheme="minorHAnsi" w:cstheme="minorHAnsi"/>
        </w:rPr>
        <w:t>Dáta</w:t>
      </w:r>
      <w:proofErr w:type="spellEnd"/>
      <w:r w:rsidR="00C8608F">
        <w:rPr>
          <w:rFonts w:asciiTheme="minorHAnsi" w:hAnsiTheme="minorHAnsi" w:cstheme="minorHAnsi"/>
        </w:rPr>
        <w:t>/Date</w:t>
      </w:r>
      <w:r w:rsidRPr="00E42B3D">
        <w:rPr>
          <w:rFonts w:asciiTheme="minorHAnsi" w:hAnsiTheme="minorHAnsi" w:cstheme="minorHAnsi"/>
        </w:rPr>
        <w:t>:</w:t>
      </w:r>
      <w:r w:rsidR="00C8608F">
        <w:rPr>
          <w:rFonts w:asciiTheme="minorHAnsi" w:hAnsiTheme="minorHAnsi" w:cstheme="minorHAnsi"/>
        </w:rPr>
        <w:tab/>
      </w:r>
      <w:r w:rsidRPr="00E42B3D">
        <w:rPr>
          <w:rFonts w:asciiTheme="minorHAnsi" w:hAnsiTheme="minorHAnsi" w:cstheme="minorHAnsi"/>
        </w:rPr>
        <w:t xml:space="preserve"> _____</w:t>
      </w:r>
      <w:r>
        <w:rPr>
          <w:rFonts w:asciiTheme="minorHAnsi" w:hAnsiTheme="minorHAnsi" w:cstheme="minorHAnsi"/>
        </w:rPr>
        <w:t>_______________</w:t>
      </w:r>
      <w:r w:rsidR="00C8608F">
        <w:rPr>
          <w:rFonts w:asciiTheme="minorHAnsi" w:hAnsiTheme="minorHAnsi" w:cstheme="minorHAnsi"/>
        </w:rPr>
        <w:t>__________</w:t>
      </w:r>
      <w:r>
        <w:rPr>
          <w:rFonts w:asciiTheme="minorHAnsi" w:hAnsiTheme="minorHAnsi" w:cstheme="minorHAnsi"/>
        </w:rPr>
        <w:t>_________</w:t>
      </w:r>
    </w:p>
    <w:p w14:paraId="0590D43E" w14:textId="77777777" w:rsidR="007F1203" w:rsidRDefault="007F1203" w:rsidP="004512FE">
      <w:pPr>
        <w:spacing w:line="276" w:lineRule="auto"/>
        <w:rPr>
          <w:rFonts w:asciiTheme="minorHAnsi" w:hAnsiTheme="minorHAnsi" w:cstheme="minorHAnsi"/>
        </w:rPr>
      </w:pPr>
    </w:p>
    <w:p w14:paraId="0401C0CA" w14:textId="3BECD6A4" w:rsidR="000079AB" w:rsidRDefault="000079AB" w:rsidP="004512FE">
      <w:pPr>
        <w:spacing w:line="276" w:lineRule="auto"/>
      </w:pPr>
    </w:p>
    <w:p w14:paraId="07F32E0B" w14:textId="173A1505" w:rsidR="007F1203" w:rsidRDefault="007F1203" w:rsidP="004512FE">
      <w:pPr>
        <w:spacing w:line="276" w:lineRule="auto"/>
      </w:pPr>
    </w:p>
    <w:p w14:paraId="2A451D0F" w14:textId="3878A3CA" w:rsidR="007F1203" w:rsidRDefault="007F1203" w:rsidP="004512FE">
      <w:pPr>
        <w:spacing w:line="276" w:lineRule="auto"/>
      </w:pPr>
    </w:p>
    <w:p w14:paraId="07303FF9" w14:textId="6112E0C9" w:rsidR="007F1203" w:rsidRDefault="007F1203" w:rsidP="004512FE">
      <w:pPr>
        <w:spacing w:line="276" w:lineRule="auto"/>
      </w:pPr>
    </w:p>
    <w:p w14:paraId="2C467B1A" w14:textId="26ED667E" w:rsidR="007F1203" w:rsidRDefault="007F1203" w:rsidP="004512FE">
      <w:pPr>
        <w:spacing w:line="276" w:lineRule="auto"/>
      </w:pPr>
    </w:p>
    <w:p w14:paraId="7C81C5A3" w14:textId="19880490" w:rsidR="007F1203" w:rsidRDefault="007F1203" w:rsidP="004512FE">
      <w:pPr>
        <w:spacing w:line="276" w:lineRule="auto"/>
      </w:pPr>
    </w:p>
    <w:p w14:paraId="1223D604" w14:textId="03D618CB" w:rsidR="007F1203" w:rsidRDefault="007F1203" w:rsidP="004512FE">
      <w:pPr>
        <w:spacing w:line="276" w:lineRule="auto"/>
      </w:pPr>
    </w:p>
    <w:p w14:paraId="4781E635" w14:textId="5D695D83" w:rsidR="007F1203" w:rsidRDefault="007F1203" w:rsidP="004512FE">
      <w:pPr>
        <w:spacing w:line="276" w:lineRule="auto"/>
      </w:pPr>
    </w:p>
    <w:p w14:paraId="2E3557C3" w14:textId="4F74A044" w:rsidR="007F1203" w:rsidRDefault="007F1203" w:rsidP="004512FE">
      <w:pPr>
        <w:spacing w:line="276" w:lineRule="auto"/>
      </w:pPr>
    </w:p>
    <w:p w14:paraId="48353508" w14:textId="3C405610" w:rsidR="007F1203" w:rsidRDefault="007F1203" w:rsidP="004512FE">
      <w:pPr>
        <w:spacing w:line="276" w:lineRule="auto"/>
      </w:pPr>
    </w:p>
    <w:p w14:paraId="0B327BB5" w14:textId="2AC084B4" w:rsidR="007F1203" w:rsidRDefault="007F1203" w:rsidP="004512FE">
      <w:pPr>
        <w:spacing w:line="276" w:lineRule="auto"/>
      </w:pPr>
    </w:p>
    <w:p w14:paraId="6BAE41E5" w14:textId="77777777" w:rsidR="00BC70E5" w:rsidRPr="00992346" w:rsidRDefault="00BC70E5" w:rsidP="00992346">
      <w:pPr>
        <w:pStyle w:val="NormalWeb"/>
        <w:shd w:val="clear" w:color="auto" w:fill="FFFFFF"/>
        <w:spacing w:line="276" w:lineRule="auto"/>
        <w:jc w:val="both"/>
        <w:rPr>
          <w:rFonts w:asciiTheme="minorHAnsi" w:hAnsiTheme="minorHAnsi" w:cs="Arial"/>
        </w:rPr>
      </w:pPr>
    </w:p>
    <w:sectPr w:rsidR="00BC70E5" w:rsidRPr="0099234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65DB3" w14:textId="77777777" w:rsidR="0046105C" w:rsidRDefault="0046105C" w:rsidP="007F1203">
      <w:r>
        <w:separator/>
      </w:r>
    </w:p>
  </w:endnote>
  <w:endnote w:type="continuationSeparator" w:id="0">
    <w:p w14:paraId="45010441" w14:textId="77777777" w:rsidR="0046105C" w:rsidRDefault="0046105C" w:rsidP="007F1203">
      <w:r>
        <w:continuationSeparator/>
      </w:r>
    </w:p>
  </w:endnote>
  <w:endnote w:type="continuationNotice" w:id="1">
    <w:p w14:paraId="380CC0D6" w14:textId="77777777" w:rsidR="0046105C" w:rsidRDefault="00461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mbria"/>
    <w:panose1 w:val="000000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374B" w14:textId="77777777" w:rsidR="0046105C" w:rsidRDefault="0046105C" w:rsidP="007F1203">
      <w:r>
        <w:separator/>
      </w:r>
    </w:p>
  </w:footnote>
  <w:footnote w:type="continuationSeparator" w:id="0">
    <w:p w14:paraId="109DE4C4" w14:textId="77777777" w:rsidR="0046105C" w:rsidRDefault="0046105C" w:rsidP="007F1203">
      <w:r>
        <w:continuationSeparator/>
      </w:r>
    </w:p>
  </w:footnote>
  <w:footnote w:type="continuationNotice" w:id="1">
    <w:p w14:paraId="72532846" w14:textId="77777777" w:rsidR="0046105C" w:rsidRDefault="004610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1BF8" w14:textId="17BD7AC8" w:rsidR="007F1203" w:rsidRDefault="007F1203" w:rsidP="007F1203">
    <w:pPr>
      <w:pStyle w:val="Normal1"/>
      <w:spacing w:line="240" w:lineRule="auto"/>
      <w:ind w:left="-1418" w:right="-22"/>
      <w:jc w:val="center"/>
      <w:rPr>
        <w:b/>
        <w:sz w:val="28"/>
        <w:szCs w:val="28"/>
      </w:rPr>
    </w:pPr>
    <w:r>
      <w:rPr>
        <w:b/>
        <w:noProof/>
        <w:sz w:val="28"/>
        <w:szCs w:val="28"/>
      </w:rPr>
      <w:drawing>
        <wp:anchor distT="0" distB="0" distL="114300" distR="114300" simplePos="0" relativeHeight="251658240" behindDoc="0" locked="0" layoutInCell="1" allowOverlap="1" wp14:anchorId="7FF4F248" wp14:editId="5B030EEA">
          <wp:simplePos x="0" y="0"/>
          <wp:positionH relativeFrom="column">
            <wp:posOffset>-873760</wp:posOffset>
          </wp:positionH>
          <wp:positionV relativeFrom="paragraph">
            <wp:posOffset>-254635</wp:posOffset>
          </wp:positionV>
          <wp:extent cx="1655445" cy="1098550"/>
          <wp:effectExtent l="0" t="0" r="1905" b="6350"/>
          <wp:wrapSquare wrapText="bothSides"/>
          <wp:docPr id="1284064215" name="Picture 12840642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445" cy="1098550"/>
                  </a:xfrm>
                  <a:prstGeom prst="rect">
                    <a:avLst/>
                  </a:prstGeom>
                </pic:spPr>
              </pic:pic>
            </a:graphicData>
          </a:graphic>
          <wp14:sizeRelH relativeFrom="margin">
            <wp14:pctWidth>0</wp14:pctWidth>
          </wp14:sizeRelH>
          <wp14:sizeRelV relativeFrom="margin">
            <wp14:pctHeight>0</wp14:pctHeight>
          </wp14:sizeRelV>
        </wp:anchor>
      </w:drawing>
    </w:r>
    <w:r w:rsidRPr="00B06C79">
      <w:rPr>
        <w:b/>
        <w:noProof/>
        <w:sz w:val="28"/>
        <w:szCs w:val="28"/>
      </w:rPr>
      <w:drawing>
        <wp:anchor distT="0" distB="0" distL="114300" distR="114300" simplePos="0" relativeHeight="251658241" behindDoc="0" locked="0" layoutInCell="1" allowOverlap="1" wp14:anchorId="7A55B014" wp14:editId="2F28BC1E">
          <wp:simplePos x="0" y="0"/>
          <wp:positionH relativeFrom="column">
            <wp:posOffset>5536095</wp:posOffset>
          </wp:positionH>
          <wp:positionV relativeFrom="paragraph">
            <wp:posOffset>-172613</wp:posOffset>
          </wp:positionV>
          <wp:extent cx="847090" cy="838200"/>
          <wp:effectExtent l="0" t="0" r="0" b="0"/>
          <wp:wrapSquare wrapText="bothSides"/>
          <wp:docPr id="1988708459" name="Picture 1988708459" descr="Explo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s logo.jpg"/>
                  <pic:cNvPicPr/>
                </pic:nvPicPr>
                <pic:blipFill>
                  <a:blip r:embed="rId2">
                    <a:extLst>
                      <a:ext uri="{28A0092B-C50C-407E-A947-70E740481C1C}">
                        <a14:useLocalDpi xmlns:a14="http://schemas.microsoft.com/office/drawing/2010/main" val="0"/>
                      </a:ext>
                    </a:extLst>
                  </a:blip>
                  <a:srcRect l="12132" t="10879" r="13909" b="23509"/>
                  <a:stretch>
                    <a:fillRect/>
                  </a:stretch>
                </pic:blipFill>
                <pic:spPr>
                  <a:xfrm>
                    <a:off x="0" y="0"/>
                    <a:ext cx="847090" cy="838200"/>
                  </a:xfrm>
                  <a:prstGeom prst="rect">
                    <a:avLst/>
                  </a:prstGeom>
                </pic:spPr>
              </pic:pic>
            </a:graphicData>
          </a:graphic>
        </wp:anchor>
      </w:drawing>
    </w:r>
    <w:r w:rsidRPr="007F1203">
      <w:rPr>
        <w:szCs w:val="28"/>
      </w:rPr>
      <w:t xml:space="preserve"> </w:t>
    </w:r>
    <w:r>
      <w:rPr>
        <w:b/>
        <w:sz w:val="28"/>
        <w:szCs w:val="28"/>
      </w:rPr>
      <w:t>Explorers Education Programme</w:t>
    </w:r>
    <w:r w:rsidRPr="00DC6267">
      <w:rPr>
        <w:b/>
        <w:sz w:val="28"/>
        <w:szCs w:val="28"/>
      </w:rPr>
      <w:t xml:space="preserve">™ </w:t>
    </w:r>
    <w:r>
      <w:rPr>
        <w:b/>
        <w:sz w:val="28"/>
        <w:szCs w:val="28"/>
      </w:rPr>
      <w:t xml:space="preserve">Application Form  </w:t>
    </w:r>
    <w:r>
      <w:rPr>
        <w:b/>
        <w:noProof/>
        <w:sz w:val="28"/>
        <w:szCs w:val="28"/>
      </w:rPr>
      <w:t xml:space="preserve">             </w:t>
    </w:r>
  </w:p>
  <w:p w14:paraId="24FB43AB" w14:textId="0A2826AF" w:rsidR="007F1203" w:rsidRPr="00DD17B5" w:rsidRDefault="007F1203" w:rsidP="007F1203">
    <w:pPr>
      <w:pStyle w:val="Normal1"/>
      <w:spacing w:line="240" w:lineRule="auto"/>
      <w:ind w:right="-22"/>
      <w:jc w:val="center"/>
      <w:rPr>
        <w:b/>
        <w:sz w:val="32"/>
        <w:szCs w:val="32"/>
      </w:rPr>
    </w:pPr>
    <w:r w:rsidRPr="00DC426B">
      <w:rPr>
        <w:b/>
        <w:sz w:val="28"/>
        <w:szCs w:val="28"/>
      </w:rPr>
      <w:t xml:space="preserve"> </w:t>
    </w:r>
    <w:r w:rsidR="006514CB">
      <w:rPr>
        <w:b/>
        <w:sz w:val="28"/>
        <w:szCs w:val="28"/>
      </w:rPr>
      <w:t>Mayo</w:t>
    </w:r>
    <w:r w:rsidR="00DC426B" w:rsidRPr="00DC426B">
      <w:rPr>
        <w:b/>
        <w:sz w:val="28"/>
        <w:szCs w:val="28"/>
      </w:rPr>
      <w:t xml:space="preserve"> </w:t>
    </w:r>
    <w:r>
      <w:rPr>
        <w:b/>
        <w:sz w:val="28"/>
        <w:szCs w:val="28"/>
      </w:rPr>
      <w:t>202</w:t>
    </w:r>
    <w:r w:rsidR="00EB0451">
      <w:rPr>
        <w:b/>
        <w:sz w:val="28"/>
        <w:szCs w:val="28"/>
      </w:rPr>
      <w:t>4</w:t>
    </w:r>
    <w:r w:rsidR="004512FE">
      <w:rPr>
        <w:b/>
        <w:sz w:val="28"/>
        <w:szCs w:val="28"/>
      </w:rPr>
      <w:t>/20</w:t>
    </w:r>
    <w:r>
      <w:rPr>
        <w:b/>
        <w:sz w:val="28"/>
        <w:szCs w:val="28"/>
      </w:rPr>
      <w:t>2</w:t>
    </w:r>
    <w:r w:rsidR="00EB0451">
      <w:rPr>
        <w:b/>
        <w:sz w:val="28"/>
        <w:szCs w:val="28"/>
      </w:rPr>
      <w:t>5</w:t>
    </w:r>
  </w:p>
  <w:p w14:paraId="0E834E0B" w14:textId="4D884ED9" w:rsidR="007F1203" w:rsidRDefault="007F1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0CF2"/>
    <w:multiLevelType w:val="hybridMultilevel"/>
    <w:tmpl w:val="F5A8C358"/>
    <w:lvl w:ilvl="0" w:tplc="9D7AC9C2">
      <w:start w:val="1"/>
      <w:numFmt w:val="bullet"/>
      <w:lvlText w:val=""/>
      <w:lvlJc w:val="left"/>
      <w:pPr>
        <w:ind w:left="153" w:hanging="360"/>
      </w:pPr>
      <w:rPr>
        <w:rFonts w:ascii="Symbol" w:hAnsi="Symbol" w:hint="default"/>
        <w:sz w:val="20"/>
        <w:szCs w:val="18"/>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 w15:restartNumberingAfterBreak="0">
    <w:nsid w:val="75B45499"/>
    <w:multiLevelType w:val="hybridMultilevel"/>
    <w:tmpl w:val="68CE3794"/>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cs="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cs="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cs="Courier New" w:hint="default"/>
      </w:rPr>
    </w:lvl>
    <w:lvl w:ilvl="8" w:tplc="18090005" w:tentative="1">
      <w:start w:val="1"/>
      <w:numFmt w:val="bullet"/>
      <w:lvlText w:val=""/>
      <w:lvlJc w:val="left"/>
      <w:pPr>
        <w:ind w:left="6633" w:hanging="360"/>
      </w:pPr>
      <w:rPr>
        <w:rFonts w:ascii="Wingdings" w:hAnsi="Wingdings" w:hint="default"/>
      </w:rPr>
    </w:lvl>
  </w:abstractNum>
  <w:num w:numId="1" w16cid:durableId="311518800">
    <w:abstractNumId w:val="1"/>
  </w:num>
  <w:num w:numId="2" w16cid:durableId="26014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03"/>
    <w:rsid w:val="000079AB"/>
    <w:rsid w:val="00037470"/>
    <w:rsid w:val="00043274"/>
    <w:rsid w:val="000D7B90"/>
    <w:rsid w:val="000F3944"/>
    <w:rsid w:val="000F6C42"/>
    <w:rsid w:val="0014446C"/>
    <w:rsid w:val="00167DC6"/>
    <w:rsid w:val="001E03B3"/>
    <w:rsid w:val="001E27CE"/>
    <w:rsid w:val="002073A9"/>
    <w:rsid w:val="00222E1E"/>
    <w:rsid w:val="002317BB"/>
    <w:rsid w:val="003225EB"/>
    <w:rsid w:val="003850F5"/>
    <w:rsid w:val="003C522E"/>
    <w:rsid w:val="00402518"/>
    <w:rsid w:val="004512FE"/>
    <w:rsid w:val="0046105C"/>
    <w:rsid w:val="004804E6"/>
    <w:rsid w:val="004E19C0"/>
    <w:rsid w:val="00500118"/>
    <w:rsid w:val="00521663"/>
    <w:rsid w:val="00526E70"/>
    <w:rsid w:val="006514CB"/>
    <w:rsid w:val="00651F31"/>
    <w:rsid w:val="00660E7A"/>
    <w:rsid w:val="00674708"/>
    <w:rsid w:val="00713D25"/>
    <w:rsid w:val="00735439"/>
    <w:rsid w:val="007F0C2C"/>
    <w:rsid w:val="007F1203"/>
    <w:rsid w:val="00865C35"/>
    <w:rsid w:val="00867A83"/>
    <w:rsid w:val="0088373D"/>
    <w:rsid w:val="009442DD"/>
    <w:rsid w:val="00946386"/>
    <w:rsid w:val="0096069E"/>
    <w:rsid w:val="00992346"/>
    <w:rsid w:val="009F3FD2"/>
    <w:rsid w:val="009F4DFF"/>
    <w:rsid w:val="00A314CE"/>
    <w:rsid w:val="00A52822"/>
    <w:rsid w:val="00AD18FA"/>
    <w:rsid w:val="00AE7FAF"/>
    <w:rsid w:val="00B024F6"/>
    <w:rsid w:val="00B45750"/>
    <w:rsid w:val="00B50721"/>
    <w:rsid w:val="00B62E28"/>
    <w:rsid w:val="00B86263"/>
    <w:rsid w:val="00B865C0"/>
    <w:rsid w:val="00B90C02"/>
    <w:rsid w:val="00B91458"/>
    <w:rsid w:val="00BC70E5"/>
    <w:rsid w:val="00C8608F"/>
    <w:rsid w:val="00CB158A"/>
    <w:rsid w:val="00CB5FA7"/>
    <w:rsid w:val="00CD3EB6"/>
    <w:rsid w:val="00D200EB"/>
    <w:rsid w:val="00D35770"/>
    <w:rsid w:val="00D806F0"/>
    <w:rsid w:val="00DC426B"/>
    <w:rsid w:val="00E61D68"/>
    <w:rsid w:val="00E72EB7"/>
    <w:rsid w:val="00E81591"/>
    <w:rsid w:val="00EB0451"/>
    <w:rsid w:val="00EB14E0"/>
    <w:rsid w:val="00F43F24"/>
    <w:rsid w:val="00F7372B"/>
    <w:rsid w:val="02092E7B"/>
    <w:rsid w:val="04716459"/>
    <w:rsid w:val="0644F6D7"/>
    <w:rsid w:val="0865AAEA"/>
    <w:rsid w:val="178EBA97"/>
    <w:rsid w:val="17AA026D"/>
    <w:rsid w:val="17DAC447"/>
    <w:rsid w:val="1C49AFAE"/>
    <w:rsid w:val="253810CD"/>
    <w:rsid w:val="28AC6DE3"/>
    <w:rsid w:val="2ACF984C"/>
    <w:rsid w:val="30DB8F70"/>
    <w:rsid w:val="3264FEA4"/>
    <w:rsid w:val="3BFCEE0B"/>
    <w:rsid w:val="3E2EC6BA"/>
    <w:rsid w:val="3F68C840"/>
    <w:rsid w:val="41B059C4"/>
    <w:rsid w:val="42591031"/>
    <w:rsid w:val="43D1FD01"/>
    <w:rsid w:val="4A66753E"/>
    <w:rsid w:val="5518396B"/>
    <w:rsid w:val="55B072FE"/>
    <w:rsid w:val="587C7766"/>
    <w:rsid w:val="59101D20"/>
    <w:rsid w:val="5B979B6A"/>
    <w:rsid w:val="5EF953C6"/>
    <w:rsid w:val="6541D211"/>
    <w:rsid w:val="680C6F42"/>
    <w:rsid w:val="6BF88E19"/>
    <w:rsid w:val="6E43AB7C"/>
    <w:rsid w:val="6E89391D"/>
    <w:rsid w:val="7132D1F6"/>
    <w:rsid w:val="78B0F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A9E0"/>
  <w15:chartTrackingRefBased/>
  <w15:docId w15:val="{4CC7097F-A167-4452-A0AD-C6B448D3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yriad Pro" w:eastAsiaTheme="minorHAnsi" w:hAnsi="Myriad Pro" w:cs="Arial"/>
        <w:b/>
        <w:color w:val="FFFFFF"/>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03"/>
    <w:pPr>
      <w:spacing w:after="0" w:line="240" w:lineRule="auto"/>
    </w:pPr>
    <w:rPr>
      <w:rFonts w:ascii="Calibri" w:eastAsia="Times New Roman" w:hAnsi="Calibri" w:cs="Times New Roman"/>
      <w:b w:val="0"/>
      <w:color w:val="auto"/>
      <w:lang w:eastAsia="en-IE"/>
    </w:rPr>
  </w:style>
  <w:style w:type="paragraph" w:styleId="Heading1">
    <w:name w:val="heading 1"/>
    <w:basedOn w:val="Normal"/>
    <w:next w:val="Normal"/>
    <w:link w:val="Heading1Char"/>
    <w:uiPriority w:val="99"/>
    <w:qFormat/>
    <w:rsid w:val="00674708"/>
    <w:pPr>
      <w:keepNext/>
      <w:keepLines/>
      <w:spacing w:before="240" w:line="256" w:lineRule="auto"/>
      <w:outlineLvl w:val="0"/>
    </w:pPr>
    <w:rPr>
      <w:rFonts w:ascii="Poppins" w:eastAsiaTheme="majorEastAsia" w:hAnsi="Poppins" w:cstheme="majorBidi"/>
      <w:b/>
      <w:color w:val="2F5496" w:themeColor="accent1" w:themeShade="BF"/>
      <w:sz w:val="28"/>
      <w:szCs w:val="32"/>
      <w:lang w:eastAsia="en-US"/>
    </w:rPr>
  </w:style>
  <w:style w:type="paragraph" w:styleId="Heading2">
    <w:name w:val="heading 2"/>
    <w:basedOn w:val="Normal"/>
    <w:next w:val="Normal"/>
    <w:link w:val="Heading2Char"/>
    <w:uiPriority w:val="9"/>
    <w:unhideWhenUsed/>
    <w:qFormat/>
    <w:rsid w:val="00946386"/>
    <w:pPr>
      <w:keepNext/>
      <w:keepLines/>
      <w:spacing w:before="40" w:line="256" w:lineRule="auto"/>
      <w:outlineLvl w:val="1"/>
    </w:pPr>
    <w:rPr>
      <w:rFonts w:ascii="Myriad Pro" w:eastAsiaTheme="majorEastAsia" w:hAnsi="Myriad Pro" w:cstheme="majorBidi"/>
      <w:b/>
      <w:color w:val="2F5496" w:themeColor="accent1" w:themeShade="BF"/>
      <w:sz w:val="24"/>
      <w:szCs w:val="26"/>
      <w:lang w:eastAsia="en-US"/>
    </w:rPr>
  </w:style>
  <w:style w:type="paragraph" w:styleId="Heading3">
    <w:name w:val="heading 3"/>
    <w:aliases w:val="Sub Heading Poppins"/>
    <w:basedOn w:val="Normal"/>
    <w:next w:val="Normal"/>
    <w:link w:val="Heading3Char"/>
    <w:autoRedefine/>
    <w:qFormat/>
    <w:rsid w:val="00D35770"/>
    <w:pPr>
      <w:autoSpaceDE w:val="0"/>
      <w:autoSpaceDN w:val="0"/>
      <w:adjustRightInd w:val="0"/>
      <w:spacing w:line="360" w:lineRule="auto"/>
      <w:jc w:val="both"/>
      <w:outlineLvl w:val="2"/>
    </w:pPr>
    <w:rPr>
      <w:rFonts w:ascii="Myriad Pro" w:hAnsi="Myriad Pro" w:cs="Arial"/>
      <w:b/>
      <w:color w:val="0F243E"/>
      <w:sz w:val="24"/>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ppins18Heading1">
    <w:name w:val="Poppins 18 Heading 1"/>
    <w:basedOn w:val="Heading1"/>
    <w:next w:val="Normal"/>
    <w:link w:val="Poppins18Heading1Char"/>
    <w:qFormat/>
    <w:rsid w:val="00D806F0"/>
    <w:rPr>
      <w:color w:val="auto"/>
      <w:szCs w:val="24"/>
      <w:lang w:val="en-GB"/>
    </w:rPr>
  </w:style>
  <w:style w:type="character" w:customStyle="1" w:styleId="Poppins18Heading1Char">
    <w:name w:val="Poppins 18 Heading 1 Char"/>
    <w:basedOn w:val="Heading1Char"/>
    <w:link w:val="Poppins18Heading1"/>
    <w:rsid w:val="00D806F0"/>
    <w:rPr>
      <w:rFonts w:ascii="Poppins" w:eastAsiaTheme="majorEastAsia" w:hAnsi="Poppins" w:cstheme="majorBidi"/>
      <w:b/>
      <w:bCs w:val="0"/>
      <w:color w:val="auto"/>
      <w:kern w:val="32"/>
      <w:sz w:val="32"/>
      <w:szCs w:val="24"/>
      <w:lang w:val="en-GB"/>
    </w:rPr>
  </w:style>
  <w:style w:type="character" w:customStyle="1" w:styleId="Heading1Char">
    <w:name w:val="Heading 1 Char"/>
    <w:basedOn w:val="DefaultParagraphFont"/>
    <w:link w:val="Heading1"/>
    <w:uiPriority w:val="99"/>
    <w:rsid w:val="00674708"/>
    <w:rPr>
      <w:rFonts w:ascii="Poppins" w:eastAsiaTheme="majorEastAsia" w:hAnsi="Poppins" w:cstheme="majorBidi"/>
      <w:color w:val="2F5496" w:themeColor="accent1" w:themeShade="BF"/>
      <w:sz w:val="28"/>
      <w:szCs w:val="32"/>
    </w:rPr>
  </w:style>
  <w:style w:type="character" w:customStyle="1" w:styleId="Heading3Char">
    <w:name w:val="Heading 3 Char"/>
    <w:aliases w:val="Sub Heading Poppins Char"/>
    <w:basedOn w:val="DefaultParagraphFont"/>
    <w:link w:val="Heading3"/>
    <w:rsid w:val="00D35770"/>
    <w:rPr>
      <w:rFonts w:eastAsia="Times New Roman"/>
      <w:color w:val="0F243E"/>
      <w:sz w:val="24"/>
      <w:lang w:val="en"/>
    </w:rPr>
  </w:style>
  <w:style w:type="paragraph" w:customStyle="1" w:styleId="SubHeadings">
    <w:name w:val="Sub Headings"/>
    <w:basedOn w:val="Normal"/>
    <w:link w:val="SubHeadingsChar"/>
    <w:qFormat/>
    <w:rsid w:val="00D35770"/>
    <w:pPr>
      <w:spacing w:line="360" w:lineRule="auto"/>
      <w:jc w:val="both"/>
    </w:pPr>
    <w:rPr>
      <w:rFonts w:ascii="Poppins" w:eastAsiaTheme="minorHAnsi" w:hAnsi="Poppins" w:cs="Arial"/>
      <w:color w:val="FFFFFF"/>
      <w:sz w:val="24"/>
      <w:lang w:val="en-US" w:eastAsia="en-US"/>
    </w:rPr>
  </w:style>
  <w:style w:type="character" w:customStyle="1" w:styleId="SubHeadingsChar">
    <w:name w:val="Sub Headings Char"/>
    <w:basedOn w:val="DefaultParagraphFont"/>
    <w:link w:val="SubHeadings"/>
    <w:rsid w:val="00D35770"/>
    <w:rPr>
      <w:rFonts w:ascii="Poppins" w:hAnsi="Poppins"/>
      <w:b w:val="0"/>
      <w:sz w:val="24"/>
      <w:lang w:val="en-US"/>
    </w:rPr>
  </w:style>
  <w:style w:type="character" w:customStyle="1" w:styleId="Heading2Char">
    <w:name w:val="Heading 2 Char"/>
    <w:basedOn w:val="DefaultParagraphFont"/>
    <w:link w:val="Heading2"/>
    <w:uiPriority w:val="9"/>
    <w:rsid w:val="00946386"/>
    <w:rPr>
      <w:rFonts w:eastAsiaTheme="majorEastAsia" w:cstheme="majorBidi"/>
      <w:color w:val="2F5496" w:themeColor="accent1" w:themeShade="BF"/>
      <w:sz w:val="24"/>
      <w:szCs w:val="26"/>
    </w:rPr>
  </w:style>
  <w:style w:type="paragraph" w:styleId="TOC1">
    <w:name w:val="toc 1"/>
    <w:basedOn w:val="Normal"/>
    <w:next w:val="Normal"/>
    <w:autoRedefine/>
    <w:uiPriority w:val="39"/>
    <w:unhideWhenUsed/>
    <w:rsid w:val="00946386"/>
    <w:pPr>
      <w:spacing w:after="100" w:line="256" w:lineRule="auto"/>
    </w:pPr>
    <w:rPr>
      <w:rFonts w:ascii="Poppins" w:eastAsiaTheme="minorHAnsi" w:hAnsi="Poppins" w:cstheme="minorBidi"/>
      <w:b/>
      <w:sz w:val="24"/>
      <w:lang w:eastAsia="en-US"/>
    </w:rPr>
  </w:style>
  <w:style w:type="paragraph" w:customStyle="1" w:styleId="Normal1">
    <w:name w:val="Normal1"/>
    <w:uiPriority w:val="99"/>
    <w:rsid w:val="007F1203"/>
    <w:pPr>
      <w:spacing w:after="200" w:line="276" w:lineRule="auto"/>
    </w:pPr>
    <w:rPr>
      <w:rFonts w:ascii="Calibri" w:eastAsia="Times New Roman" w:hAnsi="Calibri" w:cs="Calibri"/>
      <w:b w:val="0"/>
      <w:color w:val="000000"/>
      <w:lang w:eastAsia="en-IE"/>
    </w:rPr>
  </w:style>
  <w:style w:type="paragraph" w:styleId="NormalWeb">
    <w:name w:val="Normal (Web)"/>
    <w:basedOn w:val="Normal"/>
    <w:uiPriority w:val="99"/>
    <w:unhideWhenUsed/>
    <w:rsid w:val="007F1203"/>
    <w:rPr>
      <w:rFonts w:ascii="Times New Roman" w:hAnsi="Times New Roman"/>
      <w:sz w:val="24"/>
      <w:szCs w:val="24"/>
    </w:rPr>
  </w:style>
  <w:style w:type="paragraph" w:styleId="Header">
    <w:name w:val="header"/>
    <w:basedOn w:val="Normal"/>
    <w:link w:val="HeaderChar"/>
    <w:uiPriority w:val="99"/>
    <w:unhideWhenUsed/>
    <w:rsid w:val="007F1203"/>
    <w:pPr>
      <w:tabs>
        <w:tab w:val="center" w:pos="4513"/>
        <w:tab w:val="right" w:pos="9026"/>
      </w:tabs>
    </w:pPr>
  </w:style>
  <w:style w:type="character" w:customStyle="1" w:styleId="HeaderChar">
    <w:name w:val="Header Char"/>
    <w:basedOn w:val="DefaultParagraphFont"/>
    <w:link w:val="Header"/>
    <w:uiPriority w:val="99"/>
    <w:rsid w:val="007F1203"/>
    <w:rPr>
      <w:rFonts w:ascii="Calibri" w:eastAsia="Times New Roman" w:hAnsi="Calibri" w:cs="Times New Roman"/>
      <w:b w:val="0"/>
      <w:color w:val="auto"/>
      <w:lang w:eastAsia="en-IE"/>
    </w:rPr>
  </w:style>
  <w:style w:type="paragraph" w:styleId="Footer">
    <w:name w:val="footer"/>
    <w:basedOn w:val="Normal"/>
    <w:link w:val="FooterChar"/>
    <w:uiPriority w:val="99"/>
    <w:unhideWhenUsed/>
    <w:rsid w:val="007F1203"/>
    <w:pPr>
      <w:tabs>
        <w:tab w:val="center" w:pos="4513"/>
        <w:tab w:val="right" w:pos="9026"/>
      </w:tabs>
    </w:pPr>
  </w:style>
  <w:style w:type="character" w:customStyle="1" w:styleId="FooterChar">
    <w:name w:val="Footer Char"/>
    <w:basedOn w:val="DefaultParagraphFont"/>
    <w:link w:val="Footer"/>
    <w:uiPriority w:val="99"/>
    <w:rsid w:val="007F1203"/>
    <w:rPr>
      <w:rFonts w:ascii="Calibri" w:eastAsia="Times New Roman" w:hAnsi="Calibri" w:cs="Times New Roman"/>
      <w:b w:val="0"/>
      <w:color w:val="auto"/>
      <w:lang w:eastAsia="en-I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865C0"/>
    <w:rPr>
      <w:color w:val="0563C1" w:themeColor="hyperlink"/>
      <w:u w:val="single"/>
    </w:rPr>
  </w:style>
  <w:style w:type="character" w:styleId="UnresolvedMention">
    <w:name w:val="Unresolved Mention"/>
    <w:basedOn w:val="DefaultParagraphFont"/>
    <w:uiPriority w:val="99"/>
    <w:semiHidden/>
    <w:unhideWhenUsed/>
    <w:rsid w:val="00B865C0"/>
    <w:rPr>
      <w:color w:val="605E5C"/>
      <w:shd w:val="clear" w:color="auto" w:fill="E1DFDD"/>
    </w:rPr>
  </w:style>
  <w:style w:type="paragraph" w:styleId="Revision">
    <w:name w:val="Revision"/>
    <w:hidden/>
    <w:uiPriority w:val="99"/>
    <w:semiHidden/>
    <w:rsid w:val="0014446C"/>
    <w:pPr>
      <w:spacing w:after="0" w:line="240" w:lineRule="auto"/>
    </w:pPr>
    <w:rPr>
      <w:rFonts w:ascii="Calibri" w:eastAsia="Times New Roman" w:hAnsi="Calibri" w:cs="Times New Roman"/>
      <w:b w:val="0"/>
      <w:color w:val="auto"/>
      <w:lang w:eastAsia="en-IE"/>
    </w:rPr>
  </w:style>
  <w:style w:type="character" w:styleId="FollowedHyperlink">
    <w:name w:val="FollowedHyperlink"/>
    <w:basedOn w:val="DefaultParagraphFont"/>
    <w:uiPriority w:val="99"/>
    <w:semiHidden/>
    <w:unhideWhenUsed/>
    <w:rsid w:val="00B62E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33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orsha@leavenotraceireland.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10F607BC303146B32B735FC0364A87" ma:contentTypeVersion="4" ma:contentTypeDescription="Create a new document." ma:contentTypeScope="" ma:versionID="85e2345d8e2ddfbfd1bc256e5bae0e7c">
  <xsd:schema xmlns:xsd="http://www.w3.org/2001/XMLSchema" xmlns:xs="http://www.w3.org/2001/XMLSchema" xmlns:p="http://schemas.microsoft.com/office/2006/metadata/properties" xmlns:ns2="14cd9065-17b2-4404-accb-026a8f6746d1" targetNamespace="http://schemas.microsoft.com/office/2006/metadata/properties" ma:root="true" ma:fieldsID="5896cd41b72c4aad73ba291d1462dcea" ns2:_="">
    <xsd:import namespace="14cd9065-17b2-4404-accb-026a8f674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d9065-17b2-4404-accb-026a8f674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DE213-A552-422B-BE17-A7DDDFAF6D47}">
  <ds:schemaRefs>
    <ds:schemaRef ds:uri="http://schemas.microsoft.com/sharepoint/v3/contenttype/forms"/>
  </ds:schemaRefs>
</ds:datastoreItem>
</file>

<file path=customXml/itemProps2.xml><?xml version="1.0" encoding="utf-8"?>
<ds:datastoreItem xmlns:ds="http://schemas.openxmlformats.org/officeDocument/2006/customXml" ds:itemID="{136F3F4D-B0A2-4C97-B030-CAADEFAB8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FDD527-D134-41B1-9532-24CAE8C25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d9065-17b2-4404-accb-026a8f67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Eithne Larkin</dc:creator>
  <cp:keywords/>
  <dc:description/>
  <cp:lastModifiedBy>David McCann</cp:lastModifiedBy>
  <cp:revision>2</cp:revision>
  <dcterms:created xsi:type="dcterms:W3CDTF">2024-09-05T17:54:00Z</dcterms:created>
  <dcterms:modified xsi:type="dcterms:W3CDTF">2024-09-05T17:54:00Z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0x010100B710F607BC303146B32B735FC0364A87</vt:lpwstr>
  </property>
  <property fmtid="{D5CDD505-2E9C-101B-9397-08002B2CF9AE}" pid="3" name="GrammarlyDocumentId">
    <vt:lpwstr>cf0a5b0e327fd143f1e0c2d7b8ab4c62b60c752095683c57a5d26324a33ca645</vt:lpwstr>
  </property>
</Properties>
</file>